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26F9DD" w14:textId="77777777" w:rsidR="000F7C2C" w:rsidRPr="000C014E" w:rsidRDefault="000F7C2C" w:rsidP="00DF5D8C">
      <w:pPr>
        <w:spacing w:after="0" w:line="276" w:lineRule="auto"/>
        <w:jc w:val="both"/>
        <w:rPr>
          <w:rFonts w:ascii="Times New Roman" w:hAnsi="Times New Roman" w:cs="Times New Roman"/>
          <w:b/>
          <w:sz w:val="28"/>
          <w:szCs w:val="28"/>
          <w:lang w:val="sv-SE"/>
        </w:rPr>
      </w:pPr>
    </w:p>
    <w:tbl>
      <w:tblPr>
        <w:tblStyle w:val="TableGrid"/>
        <w:tblW w:w="11204"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7"/>
        <w:gridCol w:w="6237"/>
      </w:tblGrid>
      <w:tr w:rsidR="007761B8" w:rsidRPr="000C014E" w14:paraId="530C21A9" w14:textId="77777777" w:rsidTr="002D65EC">
        <w:tc>
          <w:tcPr>
            <w:tcW w:w="4967" w:type="dxa"/>
          </w:tcPr>
          <w:p w14:paraId="3E1D53AF" w14:textId="77777777" w:rsidR="007761B8" w:rsidRPr="000C014E" w:rsidRDefault="007761B8" w:rsidP="00DF5D8C">
            <w:pPr>
              <w:spacing w:line="276" w:lineRule="auto"/>
              <w:jc w:val="center"/>
              <w:rPr>
                <w:rFonts w:cs="Times New Roman"/>
                <w:b/>
                <w:bCs/>
                <w:color w:val="000000" w:themeColor="text1"/>
                <w:sz w:val="28"/>
                <w:szCs w:val="28"/>
              </w:rPr>
            </w:pPr>
            <w:r w:rsidRPr="000C014E">
              <w:rPr>
                <w:rFonts w:cs="Times New Roman"/>
                <w:b/>
                <w:bCs/>
                <w:color w:val="000000" w:themeColor="text1"/>
                <w:sz w:val="28"/>
                <w:szCs w:val="28"/>
              </w:rPr>
              <w:t>TRƯỜNG THCS THƯỢNG THANH</w:t>
            </w:r>
          </w:p>
          <w:p w14:paraId="06202B95" w14:textId="77777777" w:rsidR="007761B8" w:rsidRPr="000C014E" w:rsidRDefault="007761B8" w:rsidP="00DF5D8C">
            <w:pPr>
              <w:spacing w:line="276" w:lineRule="auto"/>
              <w:jc w:val="center"/>
              <w:rPr>
                <w:rFonts w:cs="Times New Roman"/>
                <w:b/>
                <w:bCs/>
                <w:color w:val="000000" w:themeColor="text1"/>
                <w:sz w:val="28"/>
                <w:szCs w:val="28"/>
              </w:rPr>
            </w:pPr>
            <w:r w:rsidRPr="000C014E">
              <w:rPr>
                <w:rFonts w:cs="Times New Roman"/>
                <w:b/>
                <w:bCs/>
                <w:color w:val="000000" w:themeColor="text1"/>
                <w:sz w:val="28"/>
                <w:szCs w:val="28"/>
              </w:rPr>
              <w:t>NĂM HỌC 2024- 2025</w:t>
            </w:r>
          </w:p>
          <w:p w14:paraId="1B349FCA" w14:textId="77777777" w:rsidR="007761B8" w:rsidRPr="000C014E" w:rsidRDefault="007761B8" w:rsidP="00DF5D8C">
            <w:pPr>
              <w:spacing w:line="276" w:lineRule="auto"/>
              <w:jc w:val="center"/>
              <w:rPr>
                <w:rFonts w:cs="Times New Roman"/>
                <w:b/>
                <w:bCs/>
                <w:color w:val="000000" w:themeColor="text1"/>
                <w:sz w:val="28"/>
                <w:szCs w:val="28"/>
              </w:rPr>
            </w:pPr>
            <w:r w:rsidRPr="000C014E">
              <w:rPr>
                <w:rFonts w:cs="Times New Roman"/>
                <w:b/>
                <w:sz w:val="28"/>
                <w:szCs w:val="28"/>
                <w:lang w:val="pt-BR"/>
              </w:rPr>
              <w:t>ĐỀ CHÍNH THỨC</w:t>
            </w:r>
          </w:p>
        </w:tc>
        <w:tc>
          <w:tcPr>
            <w:tcW w:w="6237" w:type="dxa"/>
          </w:tcPr>
          <w:p w14:paraId="4CE2C5C0" w14:textId="4C629D6C" w:rsidR="007761B8" w:rsidRPr="000C014E" w:rsidRDefault="007761B8" w:rsidP="00DF5D8C">
            <w:pPr>
              <w:spacing w:line="276" w:lineRule="auto"/>
              <w:jc w:val="center"/>
              <w:rPr>
                <w:rFonts w:cs="Times New Roman"/>
                <w:b/>
                <w:bCs/>
                <w:color w:val="000000" w:themeColor="text1"/>
                <w:sz w:val="28"/>
                <w:szCs w:val="28"/>
              </w:rPr>
            </w:pPr>
            <w:r w:rsidRPr="000C014E">
              <w:rPr>
                <w:rFonts w:cs="Times New Roman"/>
                <w:b/>
                <w:bCs/>
                <w:color w:val="000000" w:themeColor="text1"/>
                <w:sz w:val="28"/>
                <w:szCs w:val="28"/>
              </w:rPr>
              <w:t>ĐỀ KIỂ</w:t>
            </w:r>
            <w:r w:rsidR="00F747EB" w:rsidRPr="000C014E">
              <w:rPr>
                <w:rFonts w:cs="Times New Roman"/>
                <w:b/>
                <w:bCs/>
                <w:color w:val="000000" w:themeColor="text1"/>
                <w:sz w:val="28"/>
                <w:szCs w:val="28"/>
              </w:rPr>
              <w:t xml:space="preserve">M TRA </w:t>
            </w:r>
            <w:r w:rsidR="00D45D48" w:rsidRPr="000C014E">
              <w:rPr>
                <w:rFonts w:cs="Times New Roman"/>
                <w:b/>
                <w:bCs/>
                <w:color w:val="000000" w:themeColor="text1"/>
                <w:sz w:val="28"/>
                <w:szCs w:val="28"/>
              </w:rPr>
              <w:t xml:space="preserve">GIỮA </w:t>
            </w:r>
            <w:r w:rsidR="00F747EB" w:rsidRPr="000C014E">
              <w:rPr>
                <w:rFonts w:cs="Times New Roman"/>
                <w:b/>
                <w:bCs/>
                <w:color w:val="000000" w:themeColor="text1"/>
                <w:sz w:val="28"/>
                <w:szCs w:val="28"/>
              </w:rPr>
              <w:t>HỌC</w:t>
            </w:r>
            <w:r w:rsidRPr="000C014E">
              <w:rPr>
                <w:rFonts w:cs="Times New Roman"/>
                <w:b/>
                <w:bCs/>
                <w:color w:val="000000" w:themeColor="text1"/>
                <w:sz w:val="28"/>
                <w:szCs w:val="28"/>
              </w:rPr>
              <w:t xml:space="preserve"> KÌ I</w:t>
            </w:r>
            <w:r w:rsidR="005C5BAE" w:rsidRPr="000C014E">
              <w:rPr>
                <w:rFonts w:cs="Times New Roman"/>
                <w:b/>
                <w:bCs/>
                <w:color w:val="000000" w:themeColor="text1"/>
                <w:sz w:val="28"/>
                <w:szCs w:val="28"/>
              </w:rPr>
              <w:t>I</w:t>
            </w:r>
          </w:p>
          <w:p w14:paraId="32C92786" w14:textId="77777777" w:rsidR="007761B8" w:rsidRPr="000C014E" w:rsidRDefault="007761B8" w:rsidP="0087273D">
            <w:pPr>
              <w:spacing w:line="276" w:lineRule="auto"/>
              <w:ind w:right="-538"/>
              <w:rPr>
                <w:rFonts w:cs="Times New Roman"/>
                <w:b/>
                <w:bCs/>
                <w:sz w:val="28"/>
                <w:szCs w:val="28"/>
              </w:rPr>
            </w:pPr>
            <w:r w:rsidRPr="000C014E">
              <w:rPr>
                <w:rFonts w:cs="Times New Roman"/>
                <w:b/>
                <w:bCs/>
                <w:sz w:val="28"/>
                <w:szCs w:val="28"/>
              </w:rPr>
              <w:t>MÔN HOẠT ĐỘNG TRẢI NGHIỆM - KHỐ</w:t>
            </w:r>
            <w:r w:rsidR="00494F79" w:rsidRPr="000C014E">
              <w:rPr>
                <w:rFonts w:cs="Times New Roman"/>
                <w:b/>
                <w:bCs/>
                <w:sz w:val="28"/>
                <w:szCs w:val="28"/>
              </w:rPr>
              <w:t>I 7</w:t>
            </w:r>
          </w:p>
          <w:p w14:paraId="69FE122C" w14:textId="2D797ED9" w:rsidR="007761B8" w:rsidRPr="000C014E" w:rsidRDefault="007761B8" w:rsidP="00DF5D8C">
            <w:pPr>
              <w:spacing w:line="276" w:lineRule="auto"/>
              <w:ind w:right="-538"/>
              <w:jc w:val="center"/>
              <w:rPr>
                <w:rFonts w:cs="Times New Roman"/>
                <w:b/>
                <w:bCs/>
                <w:color w:val="000000" w:themeColor="text1"/>
                <w:sz w:val="28"/>
                <w:szCs w:val="28"/>
              </w:rPr>
            </w:pPr>
            <w:r w:rsidRPr="000C014E">
              <w:rPr>
                <w:rFonts w:cs="Times New Roman"/>
                <w:bCs/>
                <w:sz w:val="28"/>
                <w:szCs w:val="28"/>
                <w:lang w:val="vi-VN"/>
              </w:rPr>
              <w:t>Ngày thi: ……./</w:t>
            </w:r>
            <w:r w:rsidRPr="000C014E">
              <w:rPr>
                <w:rFonts w:cs="Times New Roman"/>
                <w:bCs/>
                <w:sz w:val="28"/>
                <w:szCs w:val="28"/>
              </w:rPr>
              <w:t>……..</w:t>
            </w:r>
            <w:r w:rsidRPr="000C014E">
              <w:rPr>
                <w:rFonts w:cs="Times New Roman"/>
                <w:bCs/>
                <w:sz w:val="28"/>
                <w:szCs w:val="28"/>
                <w:lang w:val="vi-VN"/>
              </w:rPr>
              <w:t>/</w:t>
            </w:r>
            <w:r w:rsidRPr="000C014E">
              <w:rPr>
                <w:rFonts w:cs="Times New Roman"/>
                <w:bCs/>
                <w:sz w:val="28"/>
                <w:szCs w:val="28"/>
              </w:rPr>
              <w:t xml:space="preserve"> </w:t>
            </w:r>
            <w:r w:rsidRPr="000C014E">
              <w:rPr>
                <w:rFonts w:cs="Times New Roman"/>
                <w:bCs/>
                <w:sz w:val="28"/>
                <w:szCs w:val="28"/>
                <w:lang w:val="vi-VN"/>
              </w:rPr>
              <w:t>202</w:t>
            </w:r>
            <w:r w:rsidR="00790CF3" w:rsidRPr="000C014E">
              <w:rPr>
                <w:rFonts w:cs="Times New Roman"/>
                <w:bCs/>
                <w:sz w:val="28"/>
                <w:szCs w:val="28"/>
              </w:rPr>
              <w:t>5</w:t>
            </w:r>
          </w:p>
        </w:tc>
      </w:tr>
    </w:tbl>
    <w:p w14:paraId="13743E05" w14:textId="77777777" w:rsidR="007761B8" w:rsidRPr="000C014E" w:rsidRDefault="007761B8" w:rsidP="00DF5D8C">
      <w:pPr>
        <w:spacing w:after="0" w:line="276" w:lineRule="auto"/>
        <w:jc w:val="both"/>
        <w:rPr>
          <w:rFonts w:ascii="Times New Roman" w:hAnsi="Times New Roman" w:cs="Times New Roman"/>
          <w:b/>
          <w:sz w:val="28"/>
          <w:szCs w:val="28"/>
        </w:rPr>
      </w:pPr>
    </w:p>
    <w:p w14:paraId="6D7BEF53" w14:textId="77777777" w:rsidR="007761B8" w:rsidRPr="000C014E" w:rsidRDefault="007761B8" w:rsidP="00DF5D8C">
      <w:pPr>
        <w:spacing w:after="0" w:line="276" w:lineRule="auto"/>
        <w:jc w:val="both"/>
        <w:rPr>
          <w:rFonts w:ascii="Times New Roman" w:hAnsi="Times New Roman" w:cs="Times New Roman"/>
          <w:b/>
          <w:sz w:val="28"/>
          <w:szCs w:val="28"/>
          <w:lang w:val="vi-VN"/>
        </w:rPr>
      </w:pPr>
      <w:r w:rsidRPr="000C014E">
        <w:rPr>
          <w:rFonts w:ascii="Times New Roman" w:hAnsi="Times New Roman" w:cs="Times New Roman"/>
          <w:b/>
          <w:sz w:val="28"/>
          <w:szCs w:val="28"/>
          <w:lang w:val="vi-VN"/>
        </w:rPr>
        <w:t>I. MỤC TIÊU CẦN ĐẠT</w:t>
      </w:r>
    </w:p>
    <w:p w14:paraId="4699351E" w14:textId="77777777" w:rsidR="00F747EB" w:rsidRPr="000C014E" w:rsidRDefault="00F747EB" w:rsidP="00DF5D8C">
      <w:pPr>
        <w:pStyle w:val="ListParagraph"/>
        <w:spacing w:after="0" w:line="276" w:lineRule="auto"/>
        <w:ind w:left="0"/>
        <w:jc w:val="both"/>
        <w:rPr>
          <w:rFonts w:ascii="Times New Roman" w:hAnsi="Times New Roman" w:cs="Times New Roman"/>
          <w:b/>
          <w:sz w:val="28"/>
          <w:szCs w:val="28"/>
          <w:lang w:val="vi-VN"/>
        </w:rPr>
      </w:pPr>
      <w:r w:rsidRPr="000C014E">
        <w:rPr>
          <w:rFonts w:ascii="Times New Roman" w:hAnsi="Times New Roman" w:cs="Times New Roman"/>
          <w:b/>
          <w:sz w:val="28"/>
          <w:szCs w:val="28"/>
          <w:lang w:val="vi-VN"/>
        </w:rPr>
        <w:t>1. Kiến thức:</w:t>
      </w:r>
    </w:p>
    <w:p w14:paraId="7E97A460" w14:textId="4F8EF9BD" w:rsidR="00F747EB" w:rsidRPr="000C014E" w:rsidRDefault="00F747EB" w:rsidP="00DF5D8C">
      <w:pPr>
        <w:spacing w:after="0" w:line="276" w:lineRule="auto"/>
        <w:rPr>
          <w:rFonts w:ascii="Times New Roman" w:hAnsi="Times New Roman" w:cs="Times New Roman"/>
          <w:b/>
          <w:sz w:val="28"/>
          <w:szCs w:val="28"/>
          <w:lang w:val="vi-VN"/>
        </w:rPr>
      </w:pPr>
      <w:r w:rsidRPr="000C014E">
        <w:rPr>
          <w:rStyle w:val="Emphasis"/>
          <w:rFonts w:ascii="Times New Roman" w:hAnsi="Times New Roman" w:cs="Times New Roman"/>
          <w:i w:val="0"/>
          <w:iCs w:val="0"/>
          <w:sz w:val="28"/>
          <w:szCs w:val="28"/>
          <w:shd w:val="clear" w:color="auto" w:fill="FFFFFF"/>
          <w:lang w:val="sv-SE"/>
        </w:rPr>
        <w:t xml:space="preserve">- </w:t>
      </w:r>
      <w:r w:rsidR="003811C3" w:rsidRPr="000C014E">
        <w:rPr>
          <w:rFonts w:ascii="Times New Roman" w:hAnsi="Times New Roman" w:cs="Times New Roman"/>
          <w:sz w:val="28"/>
          <w:szCs w:val="28"/>
          <w:lang w:val="vi-VN" w:bidi="hi-IN"/>
        </w:rPr>
        <w:t>Thiết kế sản phẩm giới thiệu truyền thống tự hào của địa phương.</w:t>
      </w:r>
    </w:p>
    <w:p w14:paraId="1A89E6F8" w14:textId="77777777" w:rsidR="00F747EB" w:rsidRPr="000C014E" w:rsidRDefault="00F747EB" w:rsidP="00DF5D8C">
      <w:pPr>
        <w:spacing w:after="0" w:line="276" w:lineRule="auto"/>
        <w:rPr>
          <w:rFonts w:ascii="Times New Roman" w:hAnsi="Times New Roman" w:cs="Times New Roman"/>
          <w:b/>
          <w:sz w:val="28"/>
          <w:szCs w:val="28"/>
          <w:lang w:val="vi-VN"/>
        </w:rPr>
      </w:pPr>
      <w:r w:rsidRPr="000C014E">
        <w:rPr>
          <w:rFonts w:ascii="Times New Roman" w:hAnsi="Times New Roman" w:cs="Times New Roman"/>
          <w:b/>
          <w:sz w:val="28"/>
          <w:szCs w:val="28"/>
          <w:lang w:val="vi-VN"/>
        </w:rPr>
        <w:t>2. Kĩ năng:</w:t>
      </w:r>
    </w:p>
    <w:p w14:paraId="376E87BE" w14:textId="1A372F5B" w:rsidR="00F747EB" w:rsidRPr="000C014E" w:rsidRDefault="00F747EB" w:rsidP="00DF5D8C">
      <w:pPr>
        <w:spacing w:after="0" w:line="276" w:lineRule="auto"/>
        <w:rPr>
          <w:rFonts w:ascii="Times New Roman" w:hAnsi="Times New Roman" w:cs="Times New Roman"/>
          <w:sz w:val="28"/>
          <w:szCs w:val="28"/>
          <w:lang w:val="vi-VN"/>
        </w:rPr>
      </w:pPr>
      <w:r w:rsidRPr="000C014E">
        <w:rPr>
          <w:rFonts w:ascii="Times New Roman" w:hAnsi="Times New Roman" w:cs="Times New Roman"/>
          <w:bCs/>
          <w:sz w:val="28"/>
          <w:szCs w:val="28"/>
          <w:lang w:val="vi-VN"/>
        </w:rPr>
        <w:t>- Kỹ năng tìm hiểu</w:t>
      </w:r>
      <w:r w:rsidR="0074063A" w:rsidRPr="000C014E">
        <w:rPr>
          <w:rFonts w:ascii="Times New Roman" w:hAnsi="Times New Roman" w:cs="Times New Roman"/>
          <w:bCs/>
          <w:sz w:val="28"/>
          <w:szCs w:val="28"/>
          <w:lang w:val="vi-VN"/>
        </w:rPr>
        <w:t xml:space="preserve"> và giới thiệu một truyền thống của địa phương.</w:t>
      </w:r>
    </w:p>
    <w:p w14:paraId="265A6116" w14:textId="77777777" w:rsidR="00F747EB" w:rsidRPr="000C014E" w:rsidRDefault="00F747EB" w:rsidP="00DF5D8C">
      <w:pPr>
        <w:pStyle w:val="ListParagraph"/>
        <w:spacing w:after="0" w:line="276" w:lineRule="auto"/>
        <w:ind w:left="0"/>
        <w:jc w:val="both"/>
        <w:rPr>
          <w:rFonts w:ascii="Times New Roman" w:hAnsi="Times New Roman" w:cs="Times New Roman"/>
          <w:b/>
          <w:sz w:val="28"/>
          <w:szCs w:val="28"/>
          <w:lang w:val="vi-VN"/>
        </w:rPr>
      </w:pPr>
      <w:r w:rsidRPr="000C014E">
        <w:rPr>
          <w:rFonts w:ascii="Times New Roman" w:hAnsi="Times New Roman" w:cs="Times New Roman"/>
          <w:b/>
          <w:sz w:val="28"/>
          <w:szCs w:val="28"/>
          <w:lang w:val="vi-VN"/>
        </w:rPr>
        <w:t>3. Phẩm chất:</w:t>
      </w:r>
      <w:r w:rsidRPr="000C014E">
        <w:rPr>
          <w:rFonts w:ascii="Times New Roman" w:hAnsi="Times New Roman" w:cs="Times New Roman"/>
          <w:sz w:val="28"/>
          <w:szCs w:val="28"/>
          <w:lang w:val="sv-SE"/>
        </w:rPr>
        <w:t xml:space="preserve"> </w:t>
      </w:r>
    </w:p>
    <w:p w14:paraId="744B5365" w14:textId="737AEABE" w:rsidR="00F747EB" w:rsidRPr="000C014E" w:rsidRDefault="00F747EB" w:rsidP="000F6588">
      <w:pPr>
        <w:spacing w:line="276" w:lineRule="auto"/>
        <w:rPr>
          <w:rFonts w:ascii="Times New Roman" w:hAnsi="Times New Roman" w:cs="Times New Roman"/>
          <w:color w:val="000000"/>
          <w:sz w:val="28"/>
          <w:szCs w:val="28"/>
          <w:lang w:val="vi-VN"/>
        </w:rPr>
      </w:pPr>
      <w:r w:rsidRPr="000C014E">
        <w:rPr>
          <w:rFonts w:ascii="Times New Roman" w:eastAsia="Times New Roman" w:hAnsi="Times New Roman" w:cs="Times New Roman"/>
          <w:color w:val="000000"/>
          <w:sz w:val="28"/>
          <w:szCs w:val="28"/>
          <w:lang w:val="vi-VN"/>
        </w:rPr>
        <w:t xml:space="preserve">- </w:t>
      </w:r>
      <w:r w:rsidR="000F6588" w:rsidRPr="000C014E">
        <w:rPr>
          <w:rFonts w:ascii="Times New Roman" w:eastAsia="Times New Roman" w:hAnsi="Times New Roman" w:cs="Times New Roman"/>
          <w:color w:val="000000"/>
          <w:sz w:val="28"/>
          <w:szCs w:val="28"/>
          <w:lang w:val="vi-VN"/>
        </w:rPr>
        <w:t>Trách nhiệm của bản thân trong việc góp phần bảo tồn, phát huy truyền thống.</w:t>
      </w:r>
    </w:p>
    <w:p w14:paraId="08CB31B2" w14:textId="77777777" w:rsidR="007761B8" w:rsidRPr="000C014E" w:rsidRDefault="007761B8" w:rsidP="00DF5D8C">
      <w:pPr>
        <w:spacing w:after="0" w:line="276" w:lineRule="auto"/>
        <w:jc w:val="both"/>
        <w:rPr>
          <w:rFonts w:ascii="Times New Roman" w:hAnsi="Times New Roman" w:cs="Times New Roman"/>
          <w:b/>
          <w:sz w:val="28"/>
          <w:szCs w:val="28"/>
          <w:lang w:val="sv-SE"/>
        </w:rPr>
      </w:pPr>
      <w:r w:rsidRPr="000C014E">
        <w:rPr>
          <w:rFonts w:ascii="Times New Roman" w:hAnsi="Times New Roman" w:cs="Times New Roman"/>
          <w:b/>
          <w:sz w:val="28"/>
          <w:szCs w:val="28"/>
          <w:lang w:val="sv-SE"/>
        </w:rPr>
        <w:t>II. HÌNH THỨC KIỂM TRA</w:t>
      </w:r>
    </w:p>
    <w:p w14:paraId="763E31A2" w14:textId="77777777" w:rsidR="007761B8" w:rsidRPr="000C014E" w:rsidRDefault="007761B8" w:rsidP="00DF5D8C">
      <w:pPr>
        <w:spacing w:after="0" w:line="276" w:lineRule="auto"/>
        <w:jc w:val="both"/>
        <w:rPr>
          <w:rFonts w:ascii="Times New Roman" w:hAnsi="Times New Roman" w:cs="Times New Roman"/>
          <w:sz w:val="28"/>
          <w:szCs w:val="28"/>
          <w:lang w:val="sv-SE"/>
        </w:rPr>
      </w:pPr>
      <w:r w:rsidRPr="000C014E">
        <w:rPr>
          <w:rFonts w:ascii="Times New Roman" w:hAnsi="Times New Roman" w:cs="Times New Roman"/>
          <w:sz w:val="28"/>
          <w:szCs w:val="28"/>
          <w:lang w:val="sv-SE"/>
        </w:rPr>
        <w:t>- Sản phẩm học tập.</w:t>
      </w:r>
    </w:p>
    <w:p w14:paraId="4B0307FD" w14:textId="77777777" w:rsidR="007761B8" w:rsidRPr="000C014E" w:rsidRDefault="007761B8" w:rsidP="00DF5D8C">
      <w:pPr>
        <w:spacing w:after="0" w:line="276" w:lineRule="auto"/>
        <w:jc w:val="both"/>
        <w:rPr>
          <w:rFonts w:ascii="Times New Roman" w:hAnsi="Times New Roman" w:cs="Times New Roman"/>
          <w:b/>
          <w:sz w:val="28"/>
          <w:szCs w:val="28"/>
          <w:lang w:val="sv-SE"/>
        </w:rPr>
      </w:pPr>
      <w:r w:rsidRPr="000C014E">
        <w:rPr>
          <w:rFonts w:ascii="Times New Roman" w:hAnsi="Times New Roman" w:cs="Times New Roman"/>
          <w:b/>
          <w:sz w:val="28"/>
          <w:szCs w:val="28"/>
          <w:lang w:val="sv-SE"/>
        </w:rPr>
        <w:t>III. TỔ CHỨC KIỂM TRA</w:t>
      </w:r>
    </w:p>
    <w:p w14:paraId="4E5663BB" w14:textId="77777777" w:rsidR="007761B8" w:rsidRPr="000C014E" w:rsidRDefault="00E02753" w:rsidP="00DF5D8C">
      <w:pPr>
        <w:pStyle w:val="ListParagraph"/>
        <w:spacing w:after="0" w:line="276" w:lineRule="auto"/>
        <w:ind w:left="0"/>
        <w:jc w:val="both"/>
        <w:rPr>
          <w:rFonts w:ascii="Times New Roman" w:hAnsi="Times New Roman" w:cs="Times New Roman"/>
          <w:b/>
          <w:bCs/>
          <w:sz w:val="28"/>
          <w:szCs w:val="28"/>
          <w:lang w:val="vi-VN"/>
        </w:rPr>
      </w:pPr>
      <w:r w:rsidRPr="000C014E">
        <w:rPr>
          <w:rFonts w:ascii="Times New Roman" w:hAnsi="Times New Roman" w:cs="Times New Roman"/>
          <w:b/>
          <w:bCs/>
          <w:sz w:val="28"/>
          <w:szCs w:val="28"/>
          <w:lang w:val="sv-SE"/>
        </w:rPr>
        <w:t xml:space="preserve">                                                      </w:t>
      </w:r>
      <w:r w:rsidR="007761B8" w:rsidRPr="000C014E">
        <w:rPr>
          <w:rFonts w:ascii="Times New Roman" w:hAnsi="Times New Roman" w:cs="Times New Roman"/>
          <w:b/>
          <w:bCs/>
          <w:sz w:val="28"/>
          <w:szCs w:val="28"/>
          <w:lang w:val="vi-VN"/>
        </w:rPr>
        <w:t>PHIẾU GIAO VIỆC</w:t>
      </w:r>
    </w:p>
    <w:p w14:paraId="633CC935" w14:textId="487FE737" w:rsidR="007761B8" w:rsidRPr="000C014E" w:rsidRDefault="007761B8" w:rsidP="00DF5D8C">
      <w:pPr>
        <w:pStyle w:val="ListParagraph"/>
        <w:spacing w:after="0" w:line="276" w:lineRule="auto"/>
        <w:ind w:left="0"/>
        <w:jc w:val="both"/>
        <w:rPr>
          <w:rFonts w:ascii="Times New Roman" w:hAnsi="Times New Roman" w:cs="Times New Roman"/>
          <w:bCs/>
          <w:sz w:val="28"/>
          <w:szCs w:val="28"/>
          <w:lang w:val="vi-VN"/>
        </w:rPr>
      </w:pPr>
      <w:r w:rsidRPr="000C014E">
        <w:rPr>
          <w:rFonts w:ascii="Times New Roman" w:hAnsi="Times New Roman" w:cs="Times New Roman"/>
          <w:bCs/>
          <w:sz w:val="28"/>
          <w:szCs w:val="28"/>
          <w:lang w:val="vi-VN"/>
        </w:rPr>
        <w:t xml:space="preserve">    (Giao cho học sinh về nhà thực hiện từ tiết học tuầ</w:t>
      </w:r>
      <w:r w:rsidR="00DF5D8C" w:rsidRPr="000C014E">
        <w:rPr>
          <w:rFonts w:ascii="Times New Roman" w:hAnsi="Times New Roman" w:cs="Times New Roman"/>
          <w:bCs/>
          <w:sz w:val="28"/>
          <w:szCs w:val="28"/>
          <w:lang w:val="vi-VN"/>
        </w:rPr>
        <w:t xml:space="preserve">n </w:t>
      </w:r>
      <w:r w:rsidR="00682C4C" w:rsidRPr="000C014E">
        <w:rPr>
          <w:rFonts w:ascii="Times New Roman" w:hAnsi="Times New Roman" w:cs="Times New Roman"/>
          <w:bCs/>
          <w:sz w:val="28"/>
          <w:szCs w:val="28"/>
          <w:lang w:val="vi-VN"/>
        </w:rPr>
        <w:t>2</w:t>
      </w:r>
      <w:r w:rsidR="00DF5D8C" w:rsidRPr="000C014E">
        <w:rPr>
          <w:rFonts w:ascii="Times New Roman" w:hAnsi="Times New Roman" w:cs="Times New Roman"/>
          <w:bCs/>
          <w:sz w:val="28"/>
          <w:szCs w:val="28"/>
          <w:lang w:val="vi-VN"/>
        </w:rPr>
        <w:t>4</w:t>
      </w:r>
      <w:r w:rsidRPr="000C014E">
        <w:rPr>
          <w:rFonts w:ascii="Times New Roman" w:hAnsi="Times New Roman" w:cs="Times New Roman"/>
          <w:bCs/>
          <w:sz w:val="28"/>
          <w:szCs w:val="28"/>
          <w:lang w:val="vi-VN"/>
        </w:rPr>
        <w:t>, tuầ</w:t>
      </w:r>
      <w:r w:rsidR="00DF5D8C" w:rsidRPr="000C014E">
        <w:rPr>
          <w:rFonts w:ascii="Times New Roman" w:hAnsi="Times New Roman" w:cs="Times New Roman"/>
          <w:bCs/>
          <w:sz w:val="28"/>
          <w:szCs w:val="28"/>
          <w:lang w:val="vi-VN"/>
        </w:rPr>
        <w:t xml:space="preserve">n </w:t>
      </w:r>
      <w:r w:rsidR="00682C4C" w:rsidRPr="000C014E">
        <w:rPr>
          <w:rFonts w:ascii="Times New Roman" w:hAnsi="Times New Roman" w:cs="Times New Roman"/>
          <w:bCs/>
          <w:sz w:val="28"/>
          <w:szCs w:val="28"/>
          <w:lang w:val="vi-VN"/>
        </w:rPr>
        <w:t>2</w:t>
      </w:r>
      <w:r w:rsidR="00DF5D8C" w:rsidRPr="000C014E">
        <w:rPr>
          <w:rFonts w:ascii="Times New Roman" w:hAnsi="Times New Roman" w:cs="Times New Roman"/>
          <w:bCs/>
          <w:sz w:val="28"/>
          <w:szCs w:val="28"/>
          <w:lang w:val="vi-VN"/>
        </w:rPr>
        <w:t>5</w:t>
      </w:r>
      <w:r w:rsidRPr="000C014E">
        <w:rPr>
          <w:rFonts w:ascii="Times New Roman" w:hAnsi="Times New Roman" w:cs="Times New Roman"/>
          <w:bCs/>
          <w:sz w:val="28"/>
          <w:szCs w:val="28"/>
          <w:lang w:val="vi-VN"/>
        </w:rPr>
        <w:t xml:space="preserve"> hoặ</w:t>
      </w:r>
      <w:r w:rsidR="00DF5D8C" w:rsidRPr="000C014E">
        <w:rPr>
          <w:rFonts w:ascii="Times New Roman" w:hAnsi="Times New Roman" w:cs="Times New Roman"/>
          <w:bCs/>
          <w:sz w:val="28"/>
          <w:szCs w:val="28"/>
          <w:lang w:val="vi-VN"/>
        </w:rPr>
        <w:t xml:space="preserve">c </w:t>
      </w:r>
      <w:r w:rsidR="00682C4C" w:rsidRPr="000C014E">
        <w:rPr>
          <w:rFonts w:ascii="Times New Roman" w:hAnsi="Times New Roman" w:cs="Times New Roman"/>
          <w:bCs/>
          <w:sz w:val="28"/>
          <w:szCs w:val="28"/>
          <w:lang w:val="vi-VN"/>
        </w:rPr>
        <w:t>2</w:t>
      </w:r>
      <w:r w:rsidR="00DF5D8C" w:rsidRPr="000C014E">
        <w:rPr>
          <w:rFonts w:ascii="Times New Roman" w:hAnsi="Times New Roman" w:cs="Times New Roman"/>
          <w:bCs/>
          <w:sz w:val="28"/>
          <w:szCs w:val="28"/>
          <w:lang w:val="vi-VN"/>
        </w:rPr>
        <w:t>6</w:t>
      </w:r>
      <w:r w:rsidRPr="000C014E">
        <w:rPr>
          <w:rFonts w:ascii="Times New Roman" w:hAnsi="Times New Roman" w:cs="Times New Roman"/>
          <w:bCs/>
          <w:sz w:val="28"/>
          <w:szCs w:val="28"/>
          <w:lang w:val="vi-VN"/>
        </w:rPr>
        <w:t xml:space="preserve"> sẽ thu sản phẩm)</w:t>
      </w:r>
    </w:p>
    <w:p w14:paraId="2DFFF303" w14:textId="207925D9" w:rsidR="00C323AF" w:rsidRPr="000C014E" w:rsidRDefault="007761B8" w:rsidP="00FD77D4">
      <w:pPr>
        <w:shd w:val="clear" w:color="auto" w:fill="FFFFFF"/>
        <w:spacing w:after="0" w:line="276" w:lineRule="auto"/>
        <w:rPr>
          <w:rFonts w:ascii="Times New Roman" w:hAnsi="Times New Roman" w:cs="Times New Roman"/>
          <w:sz w:val="28"/>
          <w:szCs w:val="28"/>
          <w:lang w:val="vi-VN"/>
        </w:rPr>
      </w:pPr>
      <w:r w:rsidRPr="000C014E">
        <w:rPr>
          <w:rFonts w:ascii="Times New Roman" w:hAnsi="Times New Roman" w:cs="Times New Roman"/>
          <w:bCs/>
          <w:sz w:val="28"/>
          <w:szCs w:val="28"/>
          <w:lang w:val="vi-VN"/>
        </w:rPr>
        <w:t xml:space="preserve">   </w:t>
      </w:r>
      <w:r w:rsidRPr="000C014E">
        <w:rPr>
          <w:rFonts w:ascii="Times New Roman" w:hAnsi="Times New Roman" w:cs="Times New Roman"/>
          <w:sz w:val="28"/>
          <w:szCs w:val="28"/>
          <w:lang w:val="vi-VN"/>
        </w:rPr>
        <w:t> </w:t>
      </w:r>
      <w:r w:rsidR="00630657" w:rsidRPr="000C014E">
        <w:rPr>
          <w:rFonts w:ascii="Times New Roman" w:hAnsi="Times New Roman" w:cs="Times New Roman"/>
          <w:sz w:val="28"/>
          <w:szCs w:val="28"/>
          <w:lang w:val="de-DE"/>
        </w:rPr>
        <w:t>Các truyền thống của quê hương chứa đựng những giá trị tinh thần lớn lao, đó có thể là giá trị đạo đức, giá trị nhân văn của con người khi thể hiện lòng yêu thương, độ lượng và sống có tình nghĩa với nhau, có thể nói lên tính cách của con người như cẩn củ, sáng tạo, hiếu học, tôn sư trọng đạo,...</w:t>
      </w:r>
      <w:r w:rsidR="00DA052B" w:rsidRPr="000C014E">
        <w:rPr>
          <w:rFonts w:ascii="Times New Roman" w:hAnsi="Times New Roman" w:cs="Times New Roman"/>
          <w:sz w:val="28"/>
          <w:szCs w:val="28"/>
          <w:lang w:val="de-DE"/>
        </w:rPr>
        <w:t xml:space="preserve">. Em hãy </w:t>
      </w:r>
      <w:r w:rsidR="00FD77D4" w:rsidRPr="000C014E">
        <w:rPr>
          <w:rFonts w:ascii="Times New Roman" w:hAnsi="Times New Roman" w:cs="Times New Roman"/>
          <w:sz w:val="28"/>
          <w:szCs w:val="28"/>
          <w:lang w:val="de-DE"/>
        </w:rPr>
        <w:t xml:space="preserve">giới thiệu về một truyền thống địa phương nơi em sinh sống/ quê hương mình </w:t>
      </w:r>
      <w:r w:rsidR="00DF5D8C" w:rsidRPr="000C014E">
        <w:rPr>
          <w:rFonts w:ascii="Times New Roman" w:hAnsi="Times New Roman" w:cs="Times New Roman"/>
          <w:sz w:val="28"/>
          <w:szCs w:val="28"/>
          <w:lang w:val="pt-BR"/>
        </w:rPr>
        <w:t>bằng</w:t>
      </w:r>
      <w:r w:rsidR="00C323AF" w:rsidRPr="000C014E">
        <w:rPr>
          <w:rFonts w:ascii="Times New Roman" w:eastAsia="Times New Roman" w:hAnsi="Times New Roman" w:cs="Times New Roman"/>
          <w:sz w:val="28"/>
          <w:szCs w:val="28"/>
          <w:lang w:val="sv-SE"/>
        </w:rPr>
        <w:t xml:space="preserve"> </w:t>
      </w:r>
      <w:r w:rsidRPr="000C014E">
        <w:rPr>
          <w:rFonts w:ascii="Times New Roman" w:eastAsia="Times New Roman" w:hAnsi="Times New Roman" w:cs="Times New Roman"/>
          <w:sz w:val="28"/>
          <w:szCs w:val="28"/>
          <w:lang w:val="sv-SE"/>
        </w:rPr>
        <w:t>bài viết hay Powerpoint, sách lật...</w:t>
      </w:r>
      <w:r w:rsidRPr="000C014E">
        <w:rPr>
          <w:rFonts w:ascii="Times New Roman" w:hAnsi="Times New Roman" w:cs="Times New Roman"/>
          <w:sz w:val="28"/>
          <w:szCs w:val="28"/>
          <w:lang w:val="vi-VN"/>
        </w:rPr>
        <w:t>theo nhóm từ 5 đến 10 thành viên.</w:t>
      </w:r>
      <w:r w:rsidR="00C323AF" w:rsidRPr="000C014E">
        <w:rPr>
          <w:rFonts w:ascii="Times New Roman" w:hAnsi="Times New Roman" w:cs="Times New Roman"/>
          <w:sz w:val="28"/>
          <w:szCs w:val="28"/>
          <w:lang w:val="vi-VN"/>
        </w:rPr>
        <w:t xml:space="preserve"> </w:t>
      </w:r>
    </w:p>
    <w:p w14:paraId="4F1A7E20" w14:textId="77777777" w:rsidR="007761B8" w:rsidRPr="000C014E" w:rsidRDefault="00C323AF" w:rsidP="00DF5D8C">
      <w:pPr>
        <w:shd w:val="clear" w:color="auto" w:fill="FFFFFF"/>
        <w:spacing w:after="0" w:line="276" w:lineRule="auto"/>
        <w:jc w:val="both"/>
        <w:rPr>
          <w:rFonts w:ascii="Times New Roman" w:eastAsia="Times New Roman" w:hAnsi="Times New Roman" w:cs="Times New Roman"/>
          <w:sz w:val="28"/>
          <w:szCs w:val="28"/>
          <w:lang w:val="vi-VN"/>
        </w:rPr>
      </w:pPr>
      <w:r w:rsidRPr="000C014E">
        <w:rPr>
          <w:rFonts w:ascii="Times New Roman" w:hAnsi="Times New Roman" w:cs="Times New Roman"/>
          <w:sz w:val="28"/>
          <w:szCs w:val="28"/>
          <w:lang w:val="vi-VN"/>
        </w:rPr>
        <w:t xml:space="preserve">Lưu ý: Có thể mỗi thành viên trình bày những </w:t>
      </w:r>
      <w:r w:rsidRPr="000C014E">
        <w:rPr>
          <w:rFonts w:ascii="Times New Roman" w:hAnsi="Times New Roman" w:cs="Times New Roman"/>
          <w:sz w:val="28"/>
          <w:szCs w:val="28"/>
          <w:lang w:val="pt-BR"/>
        </w:rPr>
        <w:t xml:space="preserve">cách thức </w:t>
      </w:r>
      <w:r w:rsidRPr="000C014E">
        <w:rPr>
          <w:rFonts w:ascii="Times New Roman" w:hAnsi="Times New Roman" w:cs="Times New Roman"/>
          <w:sz w:val="28"/>
          <w:szCs w:val="28"/>
          <w:lang w:val="vi-VN"/>
        </w:rPr>
        <w:t>riêng, rồi tập hợp thành một bài.</w:t>
      </w:r>
    </w:p>
    <w:p w14:paraId="466568C4" w14:textId="77777777" w:rsidR="007761B8" w:rsidRPr="000C014E" w:rsidRDefault="00E02753" w:rsidP="00DF5D8C">
      <w:pPr>
        <w:pStyle w:val="NormalWeb"/>
        <w:shd w:val="clear" w:color="auto" w:fill="FFFFFF"/>
        <w:spacing w:before="0" w:beforeAutospacing="0" w:after="0" w:afterAutospacing="0" w:line="276" w:lineRule="auto"/>
        <w:jc w:val="both"/>
        <w:rPr>
          <w:b/>
          <w:sz w:val="28"/>
          <w:szCs w:val="28"/>
          <w:lang w:val="vi-VN"/>
        </w:rPr>
      </w:pPr>
      <w:r w:rsidRPr="000C014E">
        <w:rPr>
          <w:b/>
          <w:sz w:val="28"/>
          <w:szCs w:val="28"/>
          <w:lang w:val="vi-VN"/>
        </w:rPr>
        <w:t xml:space="preserve">                                                       </w:t>
      </w:r>
      <w:r w:rsidR="007761B8" w:rsidRPr="000C014E">
        <w:rPr>
          <w:b/>
          <w:sz w:val="28"/>
          <w:szCs w:val="28"/>
          <w:lang w:val="vi-VN"/>
        </w:rPr>
        <w:t>TIÊU CHÍ ĐÁNH GIÁ</w:t>
      </w:r>
    </w:p>
    <w:p w14:paraId="3B710A8F" w14:textId="19D671BE" w:rsidR="007761B8" w:rsidRPr="000C014E" w:rsidRDefault="007761B8" w:rsidP="00DF5D8C">
      <w:pPr>
        <w:pStyle w:val="NormalWeb"/>
        <w:shd w:val="clear" w:color="auto" w:fill="FFFFFF"/>
        <w:spacing w:before="0" w:beforeAutospacing="0" w:after="0" w:afterAutospacing="0" w:line="276" w:lineRule="auto"/>
        <w:jc w:val="both"/>
        <w:rPr>
          <w:sz w:val="28"/>
          <w:szCs w:val="28"/>
          <w:lang w:val="sv-SE"/>
        </w:rPr>
      </w:pPr>
      <w:r w:rsidRPr="000C014E">
        <w:rPr>
          <w:b/>
          <w:sz w:val="28"/>
          <w:szCs w:val="28"/>
          <w:lang w:val="vi-VN"/>
        </w:rPr>
        <w:t xml:space="preserve">Sản phẩm học tập: </w:t>
      </w:r>
      <w:r w:rsidR="001570B5" w:rsidRPr="000C014E">
        <w:rPr>
          <w:sz w:val="28"/>
          <w:szCs w:val="28"/>
          <w:lang w:val="vi-VN"/>
        </w:rPr>
        <w:t>Giới thiệu những t</w:t>
      </w:r>
      <w:r w:rsidR="00816192" w:rsidRPr="000C014E">
        <w:rPr>
          <w:sz w:val="28"/>
          <w:szCs w:val="28"/>
          <w:lang w:val="vi-VN"/>
        </w:rPr>
        <w:t>ruyền thống tự hào của địa phương/ quê hương em, cách lưu truyền và phát huy các truyền thống</w:t>
      </w:r>
      <w:r w:rsidR="00E34796" w:rsidRPr="000C014E">
        <w:rPr>
          <w:sz w:val="28"/>
          <w:szCs w:val="28"/>
          <w:lang w:val="sv-SE"/>
        </w:rPr>
        <w:t xml:space="preserve"> </w:t>
      </w:r>
      <w:r w:rsidRPr="000C014E">
        <w:rPr>
          <w:sz w:val="28"/>
          <w:szCs w:val="28"/>
          <w:lang w:val="sv-SE"/>
        </w:rPr>
        <w:t>bằng các hình thức là bài viết hay Powerpoint, sách lật...</w:t>
      </w:r>
    </w:p>
    <w:tbl>
      <w:tblPr>
        <w:tblStyle w:val="TableGrid"/>
        <w:tblW w:w="10173" w:type="dxa"/>
        <w:tblLook w:val="04A0" w:firstRow="1" w:lastRow="0" w:firstColumn="1" w:lastColumn="0" w:noHBand="0" w:noVBand="1"/>
      </w:tblPr>
      <w:tblGrid>
        <w:gridCol w:w="1696"/>
        <w:gridCol w:w="5358"/>
        <w:gridCol w:w="1431"/>
        <w:gridCol w:w="1688"/>
      </w:tblGrid>
      <w:tr w:rsidR="007761B8" w:rsidRPr="000C014E" w14:paraId="4CF3314E" w14:textId="77777777" w:rsidTr="002D65EC">
        <w:tc>
          <w:tcPr>
            <w:tcW w:w="1696" w:type="dxa"/>
            <w:tcBorders>
              <w:top w:val="single" w:sz="4" w:space="0" w:color="auto"/>
              <w:left w:val="single" w:sz="4" w:space="0" w:color="auto"/>
              <w:bottom w:val="single" w:sz="4" w:space="0" w:color="auto"/>
              <w:right w:val="single" w:sz="4" w:space="0" w:color="auto"/>
            </w:tcBorders>
          </w:tcPr>
          <w:p w14:paraId="7AAEE43E" w14:textId="77777777" w:rsidR="007761B8" w:rsidRPr="000C014E" w:rsidRDefault="007761B8" w:rsidP="00DF5D8C">
            <w:pPr>
              <w:pStyle w:val="NormalWeb"/>
              <w:spacing w:before="0" w:beforeAutospacing="0" w:after="0" w:afterAutospacing="0" w:line="276" w:lineRule="auto"/>
              <w:jc w:val="center"/>
              <w:rPr>
                <w:b/>
                <w:sz w:val="28"/>
                <w:szCs w:val="28"/>
                <w:lang w:val="vi-VN"/>
              </w:rPr>
            </w:pPr>
          </w:p>
        </w:tc>
        <w:tc>
          <w:tcPr>
            <w:tcW w:w="5358" w:type="dxa"/>
            <w:tcBorders>
              <w:top w:val="single" w:sz="4" w:space="0" w:color="auto"/>
              <w:left w:val="single" w:sz="4" w:space="0" w:color="auto"/>
              <w:bottom w:val="single" w:sz="4" w:space="0" w:color="auto"/>
              <w:right w:val="single" w:sz="4" w:space="0" w:color="auto"/>
            </w:tcBorders>
            <w:hideMark/>
          </w:tcPr>
          <w:p w14:paraId="227705A0" w14:textId="77777777" w:rsidR="007761B8" w:rsidRPr="000C014E" w:rsidRDefault="007761B8" w:rsidP="00DF5D8C">
            <w:pPr>
              <w:pStyle w:val="NormalWeb"/>
              <w:spacing w:before="0" w:beforeAutospacing="0" w:after="0" w:afterAutospacing="0" w:line="276" w:lineRule="auto"/>
              <w:jc w:val="center"/>
              <w:rPr>
                <w:b/>
                <w:sz w:val="28"/>
                <w:szCs w:val="28"/>
                <w:lang w:val="vi-VN"/>
              </w:rPr>
            </w:pPr>
            <w:r w:rsidRPr="000C014E">
              <w:rPr>
                <w:b/>
                <w:sz w:val="28"/>
                <w:szCs w:val="28"/>
                <w:lang w:val="vi-VN"/>
              </w:rPr>
              <w:t>TIÊU CHÍ ĐÁNH GIÁ</w:t>
            </w:r>
          </w:p>
        </w:tc>
        <w:tc>
          <w:tcPr>
            <w:tcW w:w="1431" w:type="dxa"/>
            <w:tcBorders>
              <w:top w:val="single" w:sz="4" w:space="0" w:color="auto"/>
              <w:left w:val="single" w:sz="4" w:space="0" w:color="auto"/>
              <w:bottom w:val="single" w:sz="4" w:space="0" w:color="auto"/>
              <w:right w:val="single" w:sz="4" w:space="0" w:color="auto"/>
            </w:tcBorders>
            <w:hideMark/>
          </w:tcPr>
          <w:p w14:paraId="4B1FA291" w14:textId="77777777" w:rsidR="007761B8" w:rsidRPr="000C014E" w:rsidRDefault="007761B8" w:rsidP="00DF5D8C">
            <w:pPr>
              <w:pStyle w:val="NormalWeb"/>
              <w:spacing w:before="0" w:beforeAutospacing="0" w:after="0" w:afterAutospacing="0" w:line="276" w:lineRule="auto"/>
              <w:jc w:val="center"/>
              <w:rPr>
                <w:b/>
                <w:sz w:val="28"/>
                <w:szCs w:val="28"/>
                <w:lang w:val="vi-VN"/>
              </w:rPr>
            </w:pPr>
            <w:r w:rsidRPr="000C014E">
              <w:rPr>
                <w:b/>
                <w:sz w:val="28"/>
                <w:szCs w:val="28"/>
                <w:lang w:val="vi-VN"/>
              </w:rPr>
              <w:t>ĐẠT</w:t>
            </w:r>
          </w:p>
        </w:tc>
        <w:tc>
          <w:tcPr>
            <w:tcW w:w="1688" w:type="dxa"/>
            <w:tcBorders>
              <w:top w:val="single" w:sz="4" w:space="0" w:color="auto"/>
              <w:left w:val="single" w:sz="4" w:space="0" w:color="auto"/>
              <w:bottom w:val="single" w:sz="4" w:space="0" w:color="auto"/>
              <w:right w:val="single" w:sz="4" w:space="0" w:color="auto"/>
            </w:tcBorders>
            <w:hideMark/>
          </w:tcPr>
          <w:p w14:paraId="17AC6D8B" w14:textId="77777777" w:rsidR="007761B8" w:rsidRPr="000C014E" w:rsidRDefault="007761B8" w:rsidP="00DF5D8C">
            <w:pPr>
              <w:pStyle w:val="NormalWeb"/>
              <w:spacing w:before="0" w:beforeAutospacing="0" w:after="0" w:afterAutospacing="0" w:line="276" w:lineRule="auto"/>
              <w:jc w:val="center"/>
              <w:rPr>
                <w:b/>
                <w:sz w:val="28"/>
                <w:szCs w:val="28"/>
              </w:rPr>
            </w:pPr>
            <w:r w:rsidRPr="000C014E">
              <w:rPr>
                <w:b/>
                <w:sz w:val="28"/>
                <w:szCs w:val="28"/>
                <w:lang w:val="vi-VN"/>
              </w:rPr>
              <w:t>K</w:t>
            </w:r>
            <w:r w:rsidRPr="000C014E">
              <w:rPr>
                <w:b/>
                <w:sz w:val="28"/>
                <w:szCs w:val="28"/>
              </w:rPr>
              <w:t xml:space="preserve">HÔNG </w:t>
            </w:r>
            <w:r w:rsidRPr="000C014E">
              <w:rPr>
                <w:b/>
                <w:sz w:val="28"/>
                <w:szCs w:val="28"/>
                <w:lang w:val="vi-VN"/>
              </w:rPr>
              <w:t>Đ</w:t>
            </w:r>
            <w:r w:rsidRPr="000C014E">
              <w:rPr>
                <w:b/>
                <w:sz w:val="28"/>
                <w:szCs w:val="28"/>
              </w:rPr>
              <w:t>ẠT</w:t>
            </w:r>
          </w:p>
        </w:tc>
      </w:tr>
      <w:tr w:rsidR="007761B8" w:rsidRPr="000C014E" w14:paraId="42A93D44" w14:textId="77777777" w:rsidTr="002D65EC">
        <w:tc>
          <w:tcPr>
            <w:tcW w:w="1696" w:type="dxa"/>
            <w:vMerge w:val="restart"/>
            <w:tcBorders>
              <w:top w:val="single" w:sz="4" w:space="0" w:color="auto"/>
              <w:left w:val="single" w:sz="4" w:space="0" w:color="auto"/>
              <w:bottom w:val="single" w:sz="4" w:space="0" w:color="auto"/>
              <w:right w:val="single" w:sz="4" w:space="0" w:color="auto"/>
            </w:tcBorders>
          </w:tcPr>
          <w:p w14:paraId="28B765F0" w14:textId="77777777" w:rsidR="007761B8" w:rsidRPr="000C014E" w:rsidRDefault="007761B8" w:rsidP="00DF5D8C">
            <w:pPr>
              <w:pStyle w:val="NormalWeb"/>
              <w:spacing w:before="0" w:beforeAutospacing="0" w:after="0" w:afterAutospacing="0" w:line="276" w:lineRule="auto"/>
              <w:jc w:val="both"/>
              <w:rPr>
                <w:rStyle w:val="Strong"/>
                <w:i/>
                <w:iCs/>
                <w:sz w:val="28"/>
                <w:szCs w:val="28"/>
                <w:shd w:val="clear" w:color="auto" w:fill="FFFFFF"/>
                <w:lang w:val="vi-VN"/>
              </w:rPr>
            </w:pPr>
          </w:p>
          <w:p w14:paraId="1ECE718B" w14:textId="77777777" w:rsidR="007761B8" w:rsidRPr="000C014E" w:rsidRDefault="007761B8" w:rsidP="00DF5D8C">
            <w:pPr>
              <w:pStyle w:val="NormalWeb"/>
              <w:spacing w:before="0" w:beforeAutospacing="0" w:after="0" w:afterAutospacing="0" w:line="276" w:lineRule="auto"/>
              <w:jc w:val="both"/>
              <w:rPr>
                <w:rStyle w:val="Strong"/>
                <w:i/>
                <w:iCs/>
                <w:sz w:val="28"/>
                <w:szCs w:val="28"/>
                <w:shd w:val="clear" w:color="auto" w:fill="FFFFFF"/>
                <w:lang w:val="vi-VN"/>
              </w:rPr>
            </w:pPr>
          </w:p>
          <w:p w14:paraId="70E6B4AA" w14:textId="77777777" w:rsidR="007761B8" w:rsidRPr="000C014E" w:rsidRDefault="007761B8" w:rsidP="00DF5D8C">
            <w:pPr>
              <w:pStyle w:val="NormalWeb"/>
              <w:spacing w:before="0" w:beforeAutospacing="0" w:after="0" w:afterAutospacing="0" w:line="276" w:lineRule="auto"/>
              <w:jc w:val="both"/>
              <w:rPr>
                <w:rStyle w:val="Strong"/>
                <w:i/>
                <w:iCs/>
                <w:sz w:val="28"/>
                <w:szCs w:val="28"/>
                <w:shd w:val="clear" w:color="auto" w:fill="FFFFFF"/>
                <w:lang w:val="vi-VN"/>
              </w:rPr>
            </w:pPr>
          </w:p>
          <w:p w14:paraId="5DADCF6C" w14:textId="77777777" w:rsidR="007761B8" w:rsidRPr="000C014E" w:rsidRDefault="007761B8" w:rsidP="00DF5D8C">
            <w:pPr>
              <w:pStyle w:val="NormalWeb"/>
              <w:spacing w:before="0" w:beforeAutospacing="0" w:after="0" w:afterAutospacing="0" w:line="276" w:lineRule="auto"/>
              <w:jc w:val="both"/>
              <w:rPr>
                <w:rStyle w:val="Strong"/>
                <w:i/>
                <w:iCs/>
                <w:sz w:val="28"/>
                <w:szCs w:val="28"/>
                <w:shd w:val="clear" w:color="auto" w:fill="FFFFFF"/>
              </w:rPr>
            </w:pPr>
          </w:p>
          <w:p w14:paraId="6FFB5133" w14:textId="650DC023" w:rsidR="007761B8" w:rsidRPr="000C014E" w:rsidRDefault="007761B8" w:rsidP="00DF5D8C">
            <w:pPr>
              <w:pStyle w:val="NormalWeb"/>
              <w:spacing w:before="0" w:beforeAutospacing="0" w:after="0" w:afterAutospacing="0" w:line="276" w:lineRule="auto"/>
              <w:jc w:val="both"/>
              <w:rPr>
                <w:sz w:val="28"/>
                <w:szCs w:val="28"/>
              </w:rPr>
            </w:pPr>
            <w:r w:rsidRPr="000C014E">
              <w:rPr>
                <w:rStyle w:val="Strong"/>
                <w:i/>
                <w:iCs/>
                <w:sz w:val="28"/>
                <w:szCs w:val="28"/>
                <w:shd w:val="clear" w:color="auto" w:fill="FFFFFF"/>
                <w:lang w:val="vi-VN"/>
              </w:rPr>
              <w:t>1</w:t>
            </w:r>
            <w:r w:rsidR="00E02753" w:rsidRPr="000C014E">
              <w:rPr>
                <w:rStyle w:val="Strong"/>
                <w:i/>
                <w:iCs/>
                <w:sz w:val="28"/>
                <w:szCs w:val="28"/>
                <w:shd w:val="clear" w:color="auto" w:fill="FFFFFF"/>
              </w:rPr>
              <w:t>.</w:t>
            </w:r>
            <w:proofErr w:type="spellStart"/>
            <w:r w:rsidRPr="000C014E">
              <w:rPr>
                <w:rStyle w:val="Strong"/>
                <w:i/>
                <w:iCs/>
                <w:sz w:val="28"/>
                <w:szCs w:val="28"/>
                <w:shd w:val="clear" w:color="auto" w:fill="FFFFFF"/>
              </w:rPr>
              <w:t>Hình</w:t>
            </w:r>
            <w:proofErr w:type="spellEnd"/>
            <w:r w:rsidRPr="000C014E">
              <w:rPr>
                <w:rStyle w:val="Strong"/>
                <w:i/>
                <w:iCs/>
                <w:sz w:val="28"/>
                <w:szCs w:val="28"/>
                <w:shd w:val="clear" w:color="auto" w:fill="FFFFFF"/>
              </w:rPr>
              <w:t xml:space="preserve"> </w:t>
            </w:r>
            <w:proofErr w:type="spellStart"/>
            <w:r w:rsidRPr="000C014E">
              <w:rPr>
                <w:rStyle w:val="Strong"/>
                <w:i/>
                <w:iCs/>
                <w:sz w:val="28"/>
                <w:szCs w:val="28"/>
                <w:shd w:val="clear" w:color="auto" w:fill="FFFFFF"/>
              </w:rPr>
              <w:t>thức</w:t>
            </w:r>
            <w:proofErr w:type="spellEnd"/>
            <w:r w:rsidRPr="000C014E">
              <w:rPr>
                <w:rStyle w:val="Strong"/>
                <w:i/>
                <w:iCs/>
                <w:sz w:val="28"/>
                <w:szCs w:val="28"/>
                <w:shd w:val="clear" w:color="auto" w:fill="FFFFFF"/>
              </w:rPr>
              <w:t xml:space="preserve">  </w:t>
            </w:r>
            <w:r w:rsidRPr="000C014E">
              <w:rPr>
                <w:sz w:val="28"/>
                <w:szCs w:val="28"/>
              </w:rPr>
              <w:br/>
            </w:r>
          </w:p>
        </w:tc>
        <w:tc>
          <w:tcPr>
            <w:tcW w:w="5358" w:type="dxa"/>
            <w:tcBorders>
              <w:top w:val="single" w:sz="4" w:space="0" w:color="auto"/>
              <w:left w:val="single" w:sz="4" w:space="0" w:color="auto"/>
              <w:bottom w:val="single" w:sz="4" w:space="0" w:color="auto"/>
              <w:right w:val="single" w:sz="4" w:space="0" w:color="auto"/>
            </w:tcBorders>
          </w:tcPr>
          <w:p w14:paraId="1767121B" w14:textId="77777777" w:rsidR="007761B8" w:rsidRPr="000C014E" w:rsidRDefault="007761B8" w:rsidP="00DF5D8C">
            <w:pPr>
              <w:pStyle w:val="NormalWeb"/>
              <w:spacing w:before="0" w:beforeAutospacing="0" w:after="0" w:afterAutospacing="0" w:line="276" w:lineRule="auto"/>
              <w:jc w:val="both"/>
              <w:rPr>
                <w:b/>
                <w:sz w:val="28"/>
                <w:szCs w:val="28"/>
              </w:rPr>
            </w:pPr>
            <w:r w:rsidRPr="000C014E">
              <w:rPr>
                <w:sz w:val="28"/>
                <w:szCs w:val="28"/>
                <w:shd w:val="clear" w:color="auto" w:fill="FFFFFF"/>
              </w:rPr>
              <w:t>- </w:t>
            </w:r>
            <w:proofErr w:type="spellStart"/>
            <w:r w:rsidRPr="000C014E">
              <w:rPr>
                <w:rStyle w:val="Strong"/>
                <w:i/>
                <w:iCs/>
                <w:sz w:val="28"/>
                <w:szCs w:val="28"/>
                <w:u w:val="single"/>
                <w:shd w:val="clear" w:color="auto" w:fill="FFFFFF"/>
              </w:rPr>
              <w:t>Hình</w:t>
            </w:r>
            <w:proofErr w:type="spellEnd"/>
            <w:r w:rsidRPr="000C014E">
              <w:rPr>
                <w:rStyle w:val="Strong"/>
                <w:i/>
                <w:iCs/>
                <w:sz w:val="28"/>
                <w:szCs w:val="28"/>
                <w:u w:val="single"/>
                <w:shd w:val="clear" w:color="auto" w:fill="FFFFFF"/>
              </w:rPr>
              <w:t xml:space="preserve"> </w:t>
            </w:r>
            <w:proofErr w:type="spellStart"/>
            <w:proofErr w:type="gramStart"/>
            <w:r w:rsidRPr="000C014E">
              <w:rPr>
                <w:rStyle w:val="Strong"/>
                <w:i/>
                <w:iCs/>
                <w:sz w:val="28"/>
                <w:szCs w:val="28"/>
                <w:u w:val="single"/>
                <w:shd w:val="clear" w:color="auto" w:fill="FFFFFF"/>
              </w:rPr>
              <w:t>thức</w:t>
            </w:r>
            <w:proofErr w:type="spellEnd"/>
            <w:r w:rsidRPr="000C014E">
              <w:rPr>
                <w:rStyle w:val="Strong"/>
                <w:i/>
                <w:iCs/>
                <w:sz w:val="28"/>
                <w:szCs w:val="28"/>
                <w:u w:val="single"/>
                <w:shd w:val="clear" w:color="auto" w:fill="FFFFFF"/>
              </w:rPr>
              <w:t xml:space="preserve"> </w:t>
            </w:r>
            <w:r w:rsidRPr="000C014E">
              <w:rPr>
                <w:sz w:val="28"/>
                <w:szCs w:val="28"/>
                <w:shd w:val="clear" w:color="auto" w:fill="FFFFFF"/>
              </w:rPr>
              <w:t>:</w:t>
            </w:r>
            <w:proofErr w:type="gramEnd"/>
            <w:r w:rsidRPr="000C014E">
              <w:rPr>
                <w:sz w:val="28"/>
                <w:szCs w:val="28"/>
                <w:shd w:val="clear" w:color="auto" w:fill="FFFFFF"/>
              </w:rPr>
              <w:t xml:space="preserve"> </w:t>
            </w:r>
            <w:r w:rsidRPr="000C014E">
              <w:rPr>
                <w:sz w:val="28"/>
                <w:szCs w:val="28"/>
                <w:lang w:val="sv-SE"/>
              </w:rPr>
              <w:t>bài viết hay Powerpoint, sách lật...</w:t>
            </w:r>
          </w:p>
        </w:tc>
        <w:tc>
          <w:tcPr>
            <w:tcW w:w="1431" w:type="dxa"/>
            <w:tcBorders>
              <w:top w:val="single" w:sz="4" w:space="0" w:color="auto"/>
              <w:left w:val="single" w:sz="4" w:space="0" w:color="auto"/>
              <w:bottom w:val="single" w:sz="4" w:space="0" w:color="auto"/>
              <w:right w:val="single" w:sz="4" w:space="0" w:color="auto"/>
            </w:tcBorders>
          </w:tcPr>
          <w:p w14:paraId="682E63F5" w14:textId="77777777" w:rsidR="007761B8" w:rsidRPr="000C014E" w:rsidRDefault="007761B8" w:rsidP="00DF5D8C">
            <w:pPr>
              <w:pStyle w:val="NormalWeb"/>
              <w:spacing w:before="0" w:beforeAutospacing="0" w:after="0" w:afterAutospacing="0" w:line="276" w:lineRule="auto"/>
              <w:jc w:val="both"/>
              <w:rPr>
                <w:b/>
                <w:sz w:val="28"/>
                <w:szCs w:val="28"/>
              </w:rPr>
            </w:pPr>
          </w:p>
        </w:tc>
        <w:tc>
          <w:tcPr>
            <w:tcW w:w="1688" w:type="dxa"/>
            <w:tcBorders>
              <w:top w:val="single" w:sz="4" w:space="0" w:color="auto"/>
              <w:left w:val="single" w:sz="4" w:space="0" w:color="auto"/>
              <w:bottom w:val="single" w:sz="4" w:space="0" w:color="auto"/>
              <w:right w:val="single" w:sz="4" w:space="0" w:color="auto"/>
            </w:tcBorders>
          </w:tcPr>
          <w:p w14:paraId="56BD9926" w14:textId="77777777" w:rsidR="007761B8" w:rsidRPr="000C014E" w:rsidRDefault="007761B8" w:rsidP="00DF5D8C">
            <w:pPr>
              <w:pStyle w:val="NormalWeb"/>
              <w:spacing w:before="0" w:beforeAutospacing="0" w:after="0" w:afterAutospacing="0" w:line="276" w:lineRule="auto"/>
              <w:jc w:val="both"/>
              <w:rPr>
                <w:b/>
                <w:sz w:val="28"/>
                <w:szCs w:val="28"/>
              </w:rPr>
            </w:pPr>
          </w:p>
        </w:tc>
      </w:tr>
      <w:tr w:rsidR="007761B8" w:rsidRPr="000C014E" w14:paraId="4A67A5EF" w14:textId="77777777" w:rsidTr="002D65EC">
        <w:tc>
          <w:tcPr>
            <w:tcW w:w="1696" w:type="dxa"/>
            <w:vMerge/>
            <w:tcBorders>
              <w:top w:val="single" w:sz="4" w:space="0" w:color="auto"/>
              <w:left w:val="single" w:sz="4" w:space="0" w:color="auto"/>
              <w:bottom w:val="single" w:sz="4" w:space="0" w:color="auto"/>
              <w:right w:val="single" w:sz="4" w:space="0" w:color="auto"/>
            </w:tcBorders>
            <w:vAlign w:val="center"/>
            <w:hideMark/>
          </w:tcPr>
          <w:p w14:paraId="71A03A35" w14:textId="77777777" w:rsidR="007761B8" w:rsidRPr="000C014E" w:rsidRDefault="007761B8" w:rsidP="00DF5D8C">
            <w:pPr>
              <w:spacing w:line="276" w:lineRule="auto"/>
              <w:jc w:val="both"/>
              <w:rPr>
                <w:rFonts w:eastAsia="Times New Roman" w:cs="Times New Roman"/>
                <w:sz w:val="28"/>
                <w:szCs w:val="28"/>
              </w:rPr>
            </w:pPr>
          </w:p>
        </w:tc>
        <w:tc>
          <w:tcPr>
            <w:tcW w:w="5358" w:type="dxa"/>
            <w:tcBorders>
              <w:top w:val="single" w:sz="4" w:space="0" w:color="auto"/>
              <w:left w:val="single" w:sz="4" w:space="0" w:color="auto"/>
              <w:bottom w:val="single" w:sz="4" w:space="0" w:color="auto"/>
              <w:right w:val="single" w:sz="4" w:space="0" w:color="auto"/>
            </w:tcBorders>
          </w:tcPr>
          <w:p w14:paraId="2AE601A9" w14:textId="77777777" w:rsidR="007761B8" w:rsidRPr="000C014E" w:rsidRDefault="007761B8" w:rsidP="00DF5D8C">
            <w:pPr>
              <w:pStyle w:val="NormalWeb"/>
              <w:spacing w:before="0" w:beforeAutospacing="0" w:after="0" w:afterAutospacing="0" w:line="276" w:lineRule="auto"/>
              <w:jc w:val="both"/>
              <w:rPr>
                <w:sz w:val="28"/>
                <w:szCs w:val="28"/>
                <w:shd w:val="clear" w:color="auto" w:fill="FFFFFF"/>
              </w:rPr>
            </w:pPr>
            <w:r w:rsidRPr="000C014E">
              <w:rPr>
                <w:sz w:val="28"/>
                <w:szCs w:val="28"/>
                <w:shd w:val="clear" w:color="auto" w:fill="FFFFFF"/>
              </w:rPr>
              <w:t>- </w:t>
            </w:r>
            <w:proofErr w:type="spellStart"/>
            <w:r w:rsidRPr="000C014E">
              <w:rPr>
                <w:rStyle w:val="Strong"/>
                <w:i/>
                <w:iCs/>
                <w:sz w:val="28"/>
                <w:szCs w:val="28"/>
                <w:u w:val="single"/>
                <w:shd w:val="clear" w:color="auto" w:fill="FFFFFF"/>
              </w:rPr>
              <w:t>Kích</w:t>
            </w:r>
            <w:proofErr w:type="spellEnd"/>
            <w:r w:rsidRPr="000C014E">
              <w:rPr>
                <w:rStyle w:val="Strong"/>
                <w:i/>
                <w:iCs/>
                <w:sz w:val="28"/>
                <w:szCs w:val="28"/>
                <w:u w:val="single"/>
                <w:shd w:val="clear" w:color="auto" w:fill="FFFFFF"/>
              </w:rPr>
              <w:t xml:space="preserve"> </w:t>
            </w:r>
            <w:proofErr w:type="spellStart"/>
            <w:r w:rsidRPr="000C014E">
              <w:rPr>
                <w:rStyle w:val="Strong"/>
                <w:i/>
                <w:iCs/>
                <w:sz w:val="28"/>
                <w:szCs w:val="28"/>
                <w:u w:val="single"/>
                <w:shd w:val="clear" w:color="auto" w:fill="FFFFFF"/>
              </w:rPr>
              <w:t>thước</w:t>
            </w:r>
            <w:proofErr w:type="spellEnd"/>
            <w:r w:rsidRPr="000C014E">
              <w:rPr>
                <w:sz w:val="28"/>
                <w:szCs w:val="28"/>
                <w:shd w:val="clear" w:color="auto" w:fill="FFFFFF"/>
              </w:rPr>
              <w:t xml:space="preserve">: </w:t>
            </w:r>
          </w:p>
          <w:p w14:paraId="54DA745B" w14:textId="77777777" w:rsidR="007761B8" w:rsidRPr="000C014E" w:rsidRDefault="007761B8" w:rsidP="00DF5D8C">
            <w:pPr>
              <w:pStyle w:val="NormalWeb"/>
              <w:spacing w:before="0" w:beforeAutospacing="0" w:after="0" w:afterAutospacing="0" w:line="276" w:lineRule="auto"/>
              <w:jc w:val="both"/>
              <w:rPr>
                <w:sz w:val="28"/>
                <w:szCs w:val="28"/>
                <w:shd w:val="clear" w:color="auto" w:fill="FFFFFF"/>
              </w:rPr>
            </w:pPr>
            <w:r w:rsidRPr="000C014E">
              <w:rPr>
                <w:sz w:val="28"/>
                <w:szCs w:val="28"/>
                <w:shd w:val="clear" w:color="auto" w:fill="FFFFFF"/>
              </w:rPr>
              <w:t xml:space="preserve">+ </w:t>
            </w:r>
            <w:proofErr w:type="spellStart"/>
            <w:r w:rsidRPr="000C014E">
              <w:rPr>
                <w:sz w:val="28"/>
                <w:szCs w:val="28"/>
                <w:shd w:val="clear" w:color="auto" w:fill="FFFFFF"/>
              </w:rPr>
              <w:t>Nếu</w:t>
            </w:r>
            <w:proofErr w:type="spellEnd"/>
            <w:r w:rsidRPr="000C014E">
              <w:rPr>
                <w:sz w:val="28"/>
                <w:szCs w:val="28"/>
                <w:shd w:val="clear" w:color="auto" w:fill="FFFFFF"/>
              </w:rPr>
              <w:t xml:space="preserve"> </w:t>
            </w:r>
            <w:proofErr w:type="spellStart"/>
            <w:r w:rsidRPr="000C014E">
              <w:rPr>
                <w:sz w:val="28"/>
                <w:szCs w:val="28"/>
                <w:shd w:val="clear" w:color="auto" w:fill="FFFFFF"/>
              </w:rPr>
              <w:t>là</w:t>
            </w:r>
            <w:proofErr w:type="spellEnd"/>
            <w:r w:rsidRPr="000C014E">
              <w:rPr>
                <w:sz w:val="28"/>
                <w:szCs w:val="28"/>
                <w:shd w:val="clear" w:color="auto" w:fill="FFFFFF"/>
              </w:rPr>
              <w:t xml:space="preserve"> </w:t>
            </w:r>
            <w:proofErr w:type="spellStart"/>
            <w:r w:rsidRPr="000C014E">
              <w:rPr>
                <w:sz w:val="28"/>
                <w:szCs w:val="28"/>
                <w:shd w:val="clear" w:color="auto" w:fill="FFFFFF"/>
              </w:rPr>
              <w:t>bài</w:t>
            </w:r>
            <w:proofErr w:type="spellEnd"/>
            <w:r w:rsidRPr="000C014E">
              <w:rPr>
                <w:sz w:val="28"/>
                <w:szCs w:val="28"/>
                <w:shd w:val="clear" w:color="auto" w:fill="FFFFFF"/>
              </w:rPr>
              <w:t xml:space="preserve"> </w:t>
            </w:r>
            <w:proofErr w:type="spellStart"/>
            <w:r w:rsidRPr="000C014E">
              <w:rPr>
                <w:sz w:val="28"/>
                <w:szCs w:val="28"/>
                <w:shd w:val="clear" w:color="auto" w:fill="FFFFFF"/>
              </w:rPr>
              <w:t>viết</w:t>
            </w:r>
            <w:proofErr w:type="spellEnd"/>
            <w:r w:rsidRPr="000C014E">
              <w:rPr>
                <w:sz w:val="28"/>
                <w:szCs w:val="28"/>
                <w:shd w:val="clear" w:color="auto" w:fill="FFFFFF"/>
              </w:rPr>
              <w:t xml:space="preserve">: </w:t>
            </w:r>
            <w:proofErr w:type="spellStart"/>
            <w:r w:rsidRPr="000C014E">
              <w:rPr>
                <w:sz w:val="28"/>
                <w:szCs w:val="28"/>
                <w:shd w:val="clear" w:color="auto" w:fill="FFFFFF"/>
              </w:rPr>
              <w:t>Giấy</w:t>
            </w:r>
            <w:proofErr w:type="spellEnd"/>
            <w:r w:rsidRPr="000C014E">
              <w:rPr>
                <w:sz w:val="28"/>
                <w:szCs w:val="28"/>
                <w:shd w:val="clear" w:color="auto" w:fill="FFFFFF"/>
              </w:rPr>
              <w:t xml:space="preserve"> A4, </w:t>
            </w:r>
            <w:proofErr w:type="spellStart"/>
            <w:r w:rsidRPr="000C014E">
              <w:rPr>
                <w:sz w:val="28"/>
                <w:szCs w:val="28"/>
                <w:shd w:val="clear" w:color="auto" w:fill="FFFFFF"/>
              </w:rPr>
              <w:t>đóng</w:t>
            </w:r>
            <w:proofErr w:type="spellEnd"/>
            <w:r w:rsidRPr="000C014E">
              <w:rPr>
                <w:sz w:val="28"/>
                <w:szCs w:val="28"/>
                <w:shd w:val="clear" w:color="auto" w:fill="FFFFFF"/>
              </w:rPr>
              <w:t xml:space="preserve"> </w:t>
            </w:r>
            <w:proofErr w:type="spellStart"/>
            <w:r w:rsidRPr="000C014E">
              <w:rPr>
                <w:sz w:val="28"/>
                <w:szCs w:val="28"/>
                <w:shd w:val="clear" w:color="auto" w:fill="FFFFFF"/>
              </w:rPr>
              <w:t>quyển</w:t>
            </w:r>
            <w:proofErr w:type="spellEnd"/>
          </w:p>
          <w:p w14:paraId="5BAE973B" w14:textId="1F345A8D" w:rsidR="007761B8" w:rsidRPr="000C014E" w:rsidRDefault="007761B8" w:rsidP="00DF5D8C">
            <w:pPr>
              <w:pStyle w:val="NormalWeb"/>
              <w:spacing w:before="0" w:beforeAutospacing="0" w:after="0" w:afterAutospacing="0" w:line="276" w:lineRule="auto"/>
              <w:jc w:val="both"/>
              <w:rPr>
                <w:sz w:val="28"/>
                <w:szCs w:val="28"/>
                <w:shd w:val="clear" w:color="auto" w:fill="FFFFFF"/>
              </w:rPr>
            </w:pPr>
            <w:r w:rsidRPr="000C014E">
              <w:rPr>
                <w:sz w:val="28"/>
                <w:szCs w:val="28"/>
                <w:shd w:val="clear" w:color="auto" w:fill="FFFFFF"/>
              </w:rPr>
              <w:t xml:space="preserve">+ </w:t>
            </w:r>
            <w:proofErr w:type="spellStart"/>
            <w:r w:rsidRPr="000C014E">
              <w:rPr>
                <w:sz w:val="28"/>
                <w:szCs w:val="28"/>
                <w:shd w:val="clear" w:color="auto" w:fill="FFFFFF"/>
              </w:rPr>
              <w:t>Nếu</w:t>
            </w:r>
            <w:proofErr w:type="spellEnd"/>
            <w:r w:rsidRPr="000C014E">
              <w:rPr>
                <w:sz w:val="28"/>
                <w:szCs w:val="28"/>
                <w:shd w:val="clear" w:color="auto" w:fill="FFFFFF"/>
              </w:rPr>
              <w:t xml:space="preserve"> </w:t>
            </w:r>
            <w:proofErr w:type="spellStart"/>
            <w:r w:rsidRPr="000C014E">
              <w:rPr>
                <w:sz w:val="28"/>
                <w:szCs w:val="28"/>
                <w:shd w:val="clear" w:color="auto" w:fill="FFFFFF"/>
              </w:rPr>
              <w:t>là</w:t>
            </w:r>
            <w:proofErr w:type="spellEnd"/>
            <w:r w:rsidRPr="000C014E">
              <w:rPr>
                <w:sz w:val="28"/>
                <w:szCs w:val="28"/>
                <w:shd w:val="clear" w:color="auto" w:fill="FFFFFF"/>
              </w:rPr>
              <w:t xml:space="preserve"> </w:t>
            </w:r>
            <w:r w:rsidRPr="000C014E">
              <w:rPr>
                <w:sz w:val="28"/>
                <w:szCs w:val="28"/>
                <w:lang w:val="sv-SE"/>
              </w:rPr>
              <w:t>Powerpoint, sách lật...: Đúng chuẩn phông</w:t>
            </w:r>
            <w:r w:rsidR="00495F33" w:rsidRPr="000C014E">
              <w:rPr>
                <w:sz w:val="28"/>
                <w:szCs w:val="28"/>
                <w:lang w:val="sv-SE"/>
              </w:rPr>
              <w:t>: Times New Roman,</w:t>
            </w:r>
            <w:r w:rsidRPr="000C014E">
              <w:rPr>
                <w:sz w:val="28"/>
                <w:szCs w:val="28"/>
                <w:lang w:val="sv-SE"/>
              </w:rPr>
              <w:t xml:space="preserve"> cỡ chữ soạn văn bản</w:t>
            </w:r>
            <w:r w:rsidR="00495F33" w:rsidRPr="000C014E">
              <w:rPr>
                <w:sz w:val="28"/>
                <w:szCs w:val="28"/>
                <w:lang w:val="sv-SE"/>
              </w:rPr>
              <w:t>: 18 - 24</w:t>
            </w:r>
          </w:p>
        </w:tc>
        <w:tc>
          <w:tcPr>
            <w:tcW w:w="1431" w:type="dxa"/>
            <w:tcBorders>
              <w:top w:val="single" w:sz="4" w:space="0" w:color="auto"/>
              <w:left w:val="single" w:sz="4" w:space="0" w:color="auto"/>
              <w:bottom w:val="single" w:sz="4" w:space="0" w:color="auto"/>
              <w:right w:val="single" w:sz="4" w:space="0" w:color="auto"/>
            </w:tcBorders>
          </w:tcPr>
          <w:p w14:paraId="53EC99E9" w14:textId="77777777" w:rsidR="007761B8" w:rsidRPr="000C014E" w:rsidRDefault="007761B8" w:rsidP="00DF5D8C">
            <w:pPr>
              <w:pStyle w:val="NormalWeb"/>
              <w:spacing w:before="0" w:beforeAutospacing="0" w:after="0" w:afterAutospacing="0" w:line="276" w:lineRule="auto"/>
              <w:jc w:val="both"/>
              <w:rPr>
                <w:b/>
                <w:sz w:val="28"/>
                <w:szCs w:val="28"/>
              </w:rPr>
            </w:pPr>
          </w:p>
        </w:tc>
        <w:tc>
          <w:tcPr>
            <w:tcW w:w="1688" w:type="dxa"/>
            <w:tcBorders>
              <w:top w:val="single" w:sz="4" w:space="0" w:color="auto"/>
              <w:left w:val="single" w:sz="4" w:space="0" w:color="auto"/>
              <w:bottom w:val="single" w:sz="4" w:space="0" w:color="auto"/>
              <w:right w:val="single" w:sz="4" w:space="0" w:color="auto"/>
            </w:tcBorders>
          </w:tcPr>
          <w:p w14:paraId="36D95391" w14:textId="77777777" w:rsidR="007761B8" w:rsidRPr="000C014E" w:rsidRDefault="007761B8" w:rsidP="00DF5D8C">
            <w:pPr>
              <w:pStyle w:val="NormalWeb"/>
              <w:spacing w:before="0" w:beforeAutospacing="0" w:after="0" w:afterAutospacing="0" w:line="276" w:lineRule="auto"/>
              <w:jc w:val="both"/>
              <w:rPr>
                <w:b/>
                <w:sz w:val="28"/>
                <w:szCs w:val="28"/>
              </w:rPr>
            </w:pPr>
          </w:p>
        </w:tc>
      </w:tr>
      <w:tr w:rsidR="007761B8" w:rsidRPr="000C014E" w14:paraId="71C63926" w14:textId="77777777" w:rsidTr="002D65EC">
        <w:trPr>
          <w:trHeight w:val="744"/>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0555ADE0" w14:textId="77777777" w:rsidR="007761B8" w:rsidRPr="000C014E" w:rsidRDefault="007761B8" w:rsidP="00DF5D8C">
            <w:pPr>
              <w:spacing w:line="276" w:lineRule="auto"/>
              <w:jc w:val="both"/>
              <w:rPr>
                <w:rFonts w:eastAsia="Times New Roman" w:cs="Times New Roman"/>
                <w:sz w:val="28"/>
                <w:szCs w:val="28"/>
              </w:rPr>
            </w:pPr>
          </w:p>
        </w:tc>
        <w:tc>
          <w:tcPr>
            <w:tcW w:w="5358" w:type="dxa"/>
            <w:tcBorders>
              <w:top w:val="single" w:sz="4" w:space="0" w:color="auto"/>
              <w:left w:val="single" w:sz="4" w:space="0" w:color="auto"/>
              <w:right w:val="single" w:sz="4" w:space="0" w:color="auto"/>
            </w:tcBorders>
          </w:tcPr>
          <w:p w14:paraId="42FC1B01" w14:textId="77777777" w:rsidR="007761B8" w:rsidRPr="000C014E" w:rsidRDefault="007761B8" w:rsidP="00DF5D8C">
            <w:pPr>
              <w:pStyle w:val="NormalWeb"/>
              <w:spacing w:before="0" w:beforeAutospacing="0" w:after="0" w:afterAutospacing="0" w:line="276" w:lineRule="auto"/>
              <w:jc w:val="both"/>
              <w:rPr>
                <w:b/>
                <w:sz w:val="28"/>
                <w:szCs w:val="28"/>
              </w:rPr>
            </w:pPr>
            <w:r w:rsidRPr="000C014E">
              <w:rPr>
                <w:sz w:val="28"/>
                <w:szCs w:val="28"/>
                <w:shd w:val="clear" w:color="auto" w:fill="FFFFFF"/>
              </w:rPr>
              <w:t> </w:t>
            </w:r>
            <w:r w:rsidRPr="000C014E">
              <w:rPr>
                <w:b/>
                <w:i/>
                <w:sz w:val="28"/>
                <w:szCs w:val="28"/>
                <w:shd w:val="clear" w:color="auto" w:fill="FFFFFF"/>
                <w:lang w:val="vi-VN"/>
              </w:rPr>
              <w:t>-</w:t>
            </w:r>
            <w:r w:rsidRPr="000C014E">
              <w:rPr>
                <w:b/>
                <w:i/>
                <w:sz w:val="28"/>
                <w:szCs w:val="28"/>
                <w:shd w:val="clear" w:color="auto" w:fill="FFFFFF"/>
              </w:rPr>
              <w:t xml:space="preserve"> </w:t>
            </w:r>
            <w:proofErr w:type="spellStart"/>
            <w:r w:rsidRPr="000C014E">
              <w:rPr>
                <w:b/>
                <w:i/>
                <w:sz w:val="28"/>
                <w:szCs w:val="28"/>
                <w:shd w:val="clear" w:color="auto" w:fill="FFFFFF"/>
              </w:rPr>
              <w:t>Trình</w:t>
            </w:r>
            <w:proofErr w:type="spellEnd"/>
            <w:r w:rsidRPr="000C014E">
              <w:rPr>
                <w:b/>
                <w:i/>
                <w:sz w:val="28"/>
                <w:szCs w:val="28"/>
                <w:shd w:val="clear" w:color="auto" w:fill="FFFFFF"/>
              </w:rPr>
              <w:t xml:space="preserve"> </w:t>
            </w:r>
            <w:proofErr w:type="spellStart"/>
            <w:r w:rsidRPr="000C014E">
              <w:rPr>
                <w:b/>
                <w:i/>
                <w:sz w:val="28"/>
                <w:szCs w:val="28"/>
                <w:shd w:val="clear" w:color="auto" w:fill="FFFFFF"/>
              </w:rPr>
              <w:t>bày</w:t>
            </w:r>
            <w:proofErr w:type="spellEnd"/>
            <w:r w:rsidRPr="000C014E">
              <w:rPr>
                <w:b/>
                <w:i/>
                <w:sz w:val="28"/>
                <w:szCs w:val="28"/>
                <w:shd w:val="clear" w:color="auto" w:fill="FFFFFF"/>
              </w:rPr>
              <w:t>:</w:t>
            </w:r>
            <w:r w:rsidRPr="000C014E">
              <w:rPr>
                <w:sz w:val="28"/>
                <w:szCs w:val="28"/>
                <w:shd w:val="clear" w:color="auto" w:fill="FFFFFF"/>
              </w:rPr>
              <w:t xml:space="preserve"> </w:t>
            </w:r>
            <w:proofErr w:type="spellStart"/>
            <w:r w:rsidRPr="000C014E">
              <w:rPr>
                <w:sz w:val="28"/>
                <w:szCs w:val="28"/>
                <w:shd w:val="clear" w:color="auto" w:fill="FFFFFF"/>
              </w:rPr>
              <w:t>phát</w:t>
            </w:r>
            <w:proofErr w:type="spellEnd"/>
            <w:r w:rsidRPr="000C014E">
              <w:rPr>
                <w:sz w:val="28"/>
                <w:szCs w:val="28"/>
                <w:shd w:val="clear" w:color="auto" w:fill="FFFFFF"/>
              </w:rPr>
              <w:t xml:space="preserve"> </w:t>
            </w:r>
            <w:proofErr w:type="spellStart"/>
            <w:r w:rsidRPr="000C014E">
              <w:rPr>
                <w:sz w:val="28"/>
                <w:szCs w:val="28"/>
                <w:shd w:val="clear" w:color="auto" w:fill="FFFFFF"/>
              </w:rPr>
              <w:t>huy</w:t>
            </w:r>
            <w:proofErr w:type="spellEnd"/>
            <w:r w:rsidRPr="000C014E">
              <w:rPr>
                <w:sz w:val="28"/>
                <w:szCs w:val="28"/>
                <w:shd w:val="clear" w:color="auto" w:fill="FFFFFF"/>
              </w:rPr>
              <w:t xml:space="preserve"> </w:t>
            </w:r>
            <w:proofErr w:type="spellStart"/>
            <w:r w:rsidRPr="000C014E">
              <w:rPr>
                <w:sz w:val="28"/>
                <w:szCs w:val="28"/>
                <w:shd w:val="clear" w:color="auto" w:fill="FFFFFF"/>
              </w:rPr>
              <w:t>tính</w:t>
            </w:r>
            <w:proofErr w:type="spellEnd"/>
            <w:r w:rsidRPr="000C014E">
              <w:rPr>
                <w:sz w:val="28"/>
                <w:szCs w:val="28"/>
                <w:shd w:val="clear" w:color="auto" w:fill="FFFFFF"/>
              </w:rPr>
              <w:t xml:space="preserve"> </w:t>
            </w:r>
            <w:proofErr w:type="spellStart"/>
            <w:r w:rsidRPr="000C014E">
              <w:rPr>
                <w:sz w:val="28"/>
                <w:szCs w:val="28"/>
                <w:shd w:val="clear" w:color="auto" w:fill="FFFFFF"/>
              </w:rPr>
              <w:t>sáng</w:t>
            </w:r>
            <w:proofErr w:type="spellEnd"/>
            <w:r w:rsidRPr="000C014E">
              <w:rPr>
                <w:sz w:val="28"/>
                <w:szCs w:val="28"/>
                <w:shd w:val="clear" w:color="auto" w:fill="FFFFFF"/>
              </w:rPr>
              <w:t xml:space="preserve"> </w:t>
            </w:r>
            <w:proofErr w:type="spellStart"/>
            <w:r w:rsidRPr="000C014E">
              <w:rPr>
                <w:sz w:val="28"/>
                <w:szCs w:val="28"/>
                <w:shd w:val="clear" w:color="auto" w:fill="FFFFFF"/>
              </w:rPr>
              <w:t>tạo</w:t>
            </w:r>
            <w:proofErr w:type="spellEnd"/>
            <w:r w:rsidRPr="000C014E">
              <w:rPr>
                <w:sz w:val="28"/>
                <w:szCs w:val="28"/>
                <w:shd w:val="clear" w:color="auto" w:fill="FFFFFF"/>
              </w:rPr>
              <w:t xml:space="preserve"> </w:t>
            </w:r>
            <w:proofErr w:type="spellStart"/>
            <w:r w:rsidRPr="000C014E">
              <w:rPr>
                <w:sz w:val="28"/>
                <w:szCs w:val="28"/>
                <w:shd w:val="clear" w:color="auto" w:fill="FFFFFF"/>
              </w:rPr>
              <w:t>của</w:t>
            </w:r>
            <w:proofErr w:type="spellEnd"/>
            <w:r w:rsidRPr="000C014E">
              <w:rPr>
                <w:sz w:val="28"/>
                <w:szCs w:val="28"/>
                <w:shd w:val="clear" w:color="auto" w:fill="FFFFFF"/>
              </w:rPr>
              <w:t xml:space="preserve"> </w:t>
            </w:r>
            <w:proofErr w:type="spellStart"/>
            <w:r w:rsidRPr="000C014E">
              <w:rPr>
                <w:sz w:val="28"/>
                <w:szCs w:val="28"/>
                <w:shd w:val="clear" w:color="auto" w:fill="FFFFFF"/>
              </w:rPr>
              <w:t>các</w:t>
            </w:r>
            <w:proofErr w:type="spellEnd"/>
            <w:r w:rsidRPr="000C014E">
              <w:rPr>
                <w:sz w:val="28"/>
                <w:szCs w:val="28"/>
                <w:shd w:val="clear" w:color="auto" w:fill="FFFFFF"/>
              </w:rPr>
              <w:t xml:space="preserve"> </w:t>
            </w:r>
            <w:proofErr w:type="spellStart"/>
            <w:r w:rsidRPr="000C014E">
              <w:rPr>
                <w:sz w:val="28"/>
                <w:szCs w:val="28"/>
                <w:shd w:val="clear" w:color="auto" w:fill="FFFFFF"/>
              </w:rPr>
              <w:t>em</w:t>
            </w:r>
            <w:proofErr w:type="spellEnd"/>
            <w:r w:rsidRPr="000C014E">
              <w:rPr>
                <w:sz w:val="28"/>
                <w:szCs w:val="28"/>
                <w:shd w:val="clear" w:color="auto" w:fill="FFFFFF"/>
              </w:rPr>
              <w:t xml:space="preserve"> </w:t>
            </w:r>
            <w:proofErr w:type="spellStart"/>
            <w:r w:rsidRPr="000C014E">
              <w:rPr>
                <w:sz w:val="28"/>
                <w:szCs w:val="28"/>
                <w:shd w:val="clear" w:color="auto" w:fill="FFFFFF"/>
              </w:rPr>
              <w:t>và</w:t>
            </w:r>
            <w:proofErr w:type="spellEnd"/>
            <w:r w:rsidRPr="000C014E">
              <w:rPr>
                <w:sz w:val="28"/>
                <w:szCs w:val="28"/>
                <w:shd w:val="clear" w:color="auto" w:fill="FFFFFF"/>
              </w:rPr>
              <w:t xml:space="preserve"> </w:t>
            </w:r>
            <w:proofErr w:type="spellStart"/>
            <w:r w:rsidRPr="000C014E">
              <w:rPr>
                <w:sz w:val="28"/>
                <w:szCs w:val="28"/>
                <w:shd w:val="clear" w:color="auto" w:fill="FFFFFF"/>
              </w:rPr>
              <w:t>không</w:t>
            </w:r>
            <w:proofErr w:type="spellEnd"/>
            <w:r w:rsidRPr="000C014E">
              <w:rPr>
                <w:sz w:val="28"/>
                <w:szCs w:val="28"/>
                <w:shd w:val="clear" w:color="auto" w:fill="FFFFFF"/>
              </w:rPr>
              <w:t xml:space="preserve"> </w:t>
            </w:r>
            <w:proofErr w:type="spellStart"/>
            <w:r w:rsidRPr="000C014E">
              <w:rPr>
                <w:sz w:val="28"/>
                <w:szCs w:val="28"/>
                <w:shd w:val="clear" w:color="auto" w:fill="FFFFFF"/>
              </w:rPr>
              <w:t>quá</w:t>
            </w:r>
            <w:proofErr w:type="spellEnd"/>
            <w:r w:rsidRPr="000C014E">
              <w:rPr>
                <w:sz w:val="28"/>
                <w:szCs w:val="28"/>
                <w:shd w:val="clear" w:color="auto" w:fill="FFFFFF"/>
              </w:rPr>
              <w:t xml:space="preserve"> </w:t>
            </w:r>
            <w:proofErr w:type="spellStart"/>
            <w:r w:rsidRPr="000C014E">
              <w:rPr>
                <w:sz w:val="28"/>
                <w:szCs w:val="28"/>
                <w:shd w:val="clear" w:color="auto" w:fill="FFFFFF"/>
              </w:rPr>
              <w:t>cầu</w:t>
            </w:r>
            <w:proofErr w:type="spellEnd"/>
            <w:r w:rsidRPr="000C014E">
              <w:rPr>
                <w:sz w:val="28"/>
                <w:szCs w:val="28"/>
                <w:shd w:val="clear" w:color="auto" w:fill="FFFFFF"/>
              </w:rPr>
              <w:t xml:space="preserve"> </w:t>
            </w:r>
            <w:proofErr w:type="spellStart"/>
            <w:r w:rsidRPr="000C014E">
              <w:rPr>
                <w:sz w:val="28"/>
                <w:szCs w:val="28"/>
                <w:shd w:val="clear" w:color="auto" w:fill="FFFFFF"/>
              </w:rPr>
              <w:t>kì</w:t>
            </w:r>
            <w:proofErr w:type="spellEnd"/>
            <w:r w:rsidRPr="000C014E">
              <w:rPr>
                <w:sz w:val="28"/>
                <w:szCs w:val="28"/>
                <w:shd w:val="clear" w:color="auto" w:fill="FFFFFF"/>
              </w:rPr>
              <w:t xml:space="preserve"> </w:t>
            </w:r>
            <w:proofErr w:type="spellStart"/>
            <w:r w:rsidRPr="000C014E">
              <w:rPr>
                <w:sz w:val="28"/>
                <w:szCs w:val="28"/>
                <w:shd w:val="clear" w:color="auto" w:fill="FFFFFF"/>
              </w:rPr>
              <w:t>tốn</w:t>
            </w:r>
            <w:proofErr w:type="spellEnd"/>
            <w:r w:rsidRPr="000C014E">
              <w:rPr>
                <w:sz w:val="28"/>
                <w:szCs w:val="28"/>
                <w:shd w:val="clear" w:color="auto" w:fill="FFFFFF"/>
              </w:rPr>
              <w:t xml:space="preserve"> </w:t>
            </w:r>
            <w:proofErr w:type="spellStart"/>
            <w:r w:rsidRPr="000C014E">
              <w:rPr>
                <w:sz w:val="28"/>
                <w:szCs w:val="28"/>
                <w:shd w:val="clear" w:color="auto" w:fill="FFFFFF"/>
              </w:rPr>
              <w:t>kém</w:t>
            </w:r>
            <w:proofErr w:type="spellEnd"/>
            <w:r w:rsidRPr="000C014E">
              <w:rPr>
                <w:sz w:val="28"/>
                <w:szCs w:val="28"/>
                <w:shd w:val="clear" w:color="auto" w:fill="FFFFFF"/>
              </w:rPr>
              <w:t>.</w:t>
            </w:r>
          </w:p>
        </w:tc>
        <w:tc>
          <w:tcPr>
            <w:tcW w:w="1431" w:type="dxa"/>
            <w:tcBorders>
              <w:top w:val="single" w:sz="4" w:space="0" w:color="auto"/>
              <w:left w:val="single" w:sz="4" w:space="0" w:color="auto"/>
              <w:right w:val="single" w:sz="4" w:space="0" w:color="auto"/>
            </w:tcBorders>
          </w:tcPr>
          <w:p w14:paraId="5CA4CAC8" w14:textId="77777777" w:rsidR="007761B8" w:rsidRPr="000C014E" w:rsidRDefault="007761B8" w:rsidP="00DF5D8C">
            <w:pPr>
              <w:pStyle w:val="NormalWeb"/>
              <w:spacing w:before="0" w:beforeAutospacing="0" w:after="0" w:afterAutospacing="0" w:line="276" w:lineRule="auto"/>
              <w:jc w:val="both"/>
              <w:rPr>
                <w:b/>
                <w:sz w:val="28"/>
                <w:szCs w:val="28"/>
              </w:rPr>
            </w:pPr>
          </w:p>
        </w:tc>
        <w:tc>
          <w:tcPr>
            <w:tcW w:w="1688" w:type="dxa"/>
            <w:tcBorders>
              <w:top w:val="single" w:sz="4" w:space="0" w:color="auto"/>
              <w:left w:val="single" w:sz="4" w:space="0" w:color="auto"/>
              <w:right w:val="single" w:sz="4" w:space="0" w:color="auto"/>
            </w:tcBorders>
          </w:tcPr>
          <w:p w14:paraId="39043732" w14:textId="77777777" w:rsidR="007761B8" w:rsidRPr="000C014E" w:rsidRDefault="007761B8" w:rsidP="00DF5D8C">
            <w:pPr>
              <w:pStyle w:val="NormalWeb"/>
              <w:spacing w:before="0" w:beforeAutospacing="0" w:after="0" w:afterAutospacing="0" w:line="276" w:lineRule="auto"/>
              <w:jc w:val="both"/>
              <w:rPr>
                <w:b/>
                <w:sz w:val="28"/>
                <w:szCs w:val="28"/>
              </w:rPr>
            </w:pPr>
          </w:p>
        </w:tc>
      </w:tr>
      <w:tr w:rsidR="007761B8" w:rsidRPr="000C014E" w14:paraId="46C7A51A" w14:textId="77777777" w:rsidTr="00080E0D">
        <w:tc>
          <w:tcPr>
            <w:tcW w:w="7054" w:type="dxa"/>
            <w:gridSpan w:val="2"/>
            <w:tcBorders>
              <w:top w:val="single" w:sz="4" w:space="0" w:color="auto"/>
              <w:left w:val="single" w:sz="4" w:space="0" w:color="auto"/>
              <w:bottom w:val="single" w:sz="4" w:space="0" w:color="auto"/>
              <w:right w:val="single" w:sz="4" w:space="0" w:color="auto"/>
            </w:tcBorders>
            <w:hideMark/>
          </w:tcPr>
          <w:p w14:paraId="5C8B6BA7" w14:textId="77777777" w:rsidR="007761B8" w:rsidRPr="000C014E" w:rsidRDefault="007761B8" w:rsidP="00DF5D8C">
            <w:pPr>
              <w:pStyle w:val="NormalWeb"/>
              <w:spacing w:before="0" w:beforeAutospacing="0" w:after="0" w:afterAutospacing="0" w:line="276" w:lineRule="auto"/>
              <w:jc w:val="both"/>
              <w:rPr>
                <w:sz w:val="28"/>
                <w:szCs w:val="28"/>
                <w:shd w:val="clear" w:color="auto" w:fill="FFFFFF"/>
                <w:lang w:val="vi-VN"/>
              </w:rPr>
            </w:pPr>
            <w:r w:rsidRPr="000C014E">
              <w:rPr>
                <w:b/>
                <w:sz w:val="28"/>
                <w:szCs w:val="28"/>
              </w:rPr>
              <w:lastRenderedPageBreak/>
              <w:t xml:space="preserve">                           </w:t>
            </w:r>
            <w:proofErr w:type="spellStart"/>
            <w:r w:rsidRPr="000C014E">
              <w:rPr>
                <w:b/>
                <w:sz w:val="28"/>
                <w:szCs w:val="28"/>
              </w:rPr>
              <w:t>Tổng</w:t>
            </w:r>
            <w:proofErr w:type="spellEnd"/>
            <w:r w:rsidRPr="000C014E">
              <w:rPr>
                <w:b/>
                <w:sz w:val="28"/>
                <w:szCs w:val="28"/>
              </w:rPr>
              <w:t xml:space="preserve"> </w:t>
            </w:r>
            <w:proofErr w:type="spellStart"/>
            <w:r w:rsidRPr="000C014E">
              <w:rPr>
                <w:b/>
                <w:sz w:val="28"/>
                <w:szCs w:val="28"/>
              </w:rPr>
              <w:t>hợp</w:t>
            </w:r>
            <w:proofErr w:type="spellEnd"/>
            <w:r w:rsidRPr="000C014E">
              <w:rPr>
                <w:b/>
                <w:sz w:val="28"/>
                <w:szCs w:val="28"/>
              </w:rPr>
              <w:t xml:space="preserve"> </w:t>
            </w:r>
            <w:proofErr w:type="spellStart"/>
            <w:r w:rsidRPr="000C014E">
              <w:rPr>
                <w:b/>
                <w:sz w:val="28"/>
                <w:szCs w:val="28"/>
              </w:rPr>
              <w:t>phần</w:t>
            </w:r>
            <w:proofErr w:type="spellEnd"/>
            <w:r w:rsidRPr="000C014E">
              <w:rPr>
                <w:b/>
                <w:sz w:val="28"/>
                <w:szCs w:val="28"/>
              </w:rPr>
              <w:t xml:space="preserve"> </w:t>
            </w:r>
            <w:proofErr w:type="spellStart"/>
            <w:r w:rsidRPr="000C014E">
              <w:rPr>
                <w:b/>
                <w:sz w:val="28"/>
                <w:szCs w:val="28"/>
              </w:rPr>
              <w:t>hình</w:t>
            </w:r>
            <w:proofErr w:type="spellEnd"/>
            <w:r w:rsidRPr="000C014E">
              <w:rPr>
                <w:b/>
                <w:sz w:val="28"/>
                <w:szCs w:val="28"/>
              </w:rPr>
              <w:t xml:space="preserve"> </w:t>
            </w:r>
            <w:proofErr w:type="spellStart"/>
            <w:r w:rsidRPr="000C014E">
              <w:rPr>
                <w:b/>
                <w:sz w:val="28"/>
                <w:szCs w:val="28"/>
              </w:rPr>
              <w:t>thức</w:t>
            </w:r>
            <w:proofErr w:type="spellEnd"/>
            <w:r w:rsidRPr="000C014E">
              <w:rPr>
                <w:b/>
                <w:sz w:val="28"/>
                <w:szCs w:val="28"/>
              </w:rPr>
              <w:t>:</w:t>
            </w:r>
          </w:p>
        </w:tc>
        <w:tc>
          <w:tcPr>
            <w:tcW w:w="1431" w:type="dxa"/>
            <w:tcBorders>
              <w:top w:val="single" w:sz="4" w:space="0" w:color="auto"/>
              <w:left w:val="single" w:sz="4" w:space="0" w:color="auto"/>
              <w:bottom w:val="single" w:sz="4" w:space="0" w:color="auto"/>
              <w:right w:val="single" w:sz="4" w:space="0" w:color="auto"/>
            </w:tcBorders>
          </w:tcPr>
          <w:p w14:paraId="6BADC174" w14:textId="77777777" w:rsidR="007761B8" w:rsidRPr="000C014E" w:rsidRDefault="007761B8" w:rsidP="00DF5D8C">
            <w:pPr>
              <w:pStyle w:val="NormalWeb"/>
              <w:spacing w:before="0" w:beforeAutospacing="0" w:after="0" w:afterAutospacing="0" w:line="276" w:lineRule="auto"/>
              <w:jc w:val="both"/>
              <w:rPr>
                <w:b/>
                <w:sz w:val="28"/>
                <w:szCs w:val="28"/>
              </w:rPr>
            </w:pPr>
          </w:p>
        </w:tc>
        <w:tc>
          <w:tcPr>
            <w:tcW w:w="1688" w:type="dxa"/>
            <w:tcBorders>
              <w:top w:val="single" w:sz="4" w:space="0" w:color="auto"/>
              <w:left w:val="single" w:sz="4" w:space="0" w:color="auto"/>
              <w:bottom w:val="single" w:sz="4" w:space="0" w:color="auto"/>
              <w:right w:val="single" w:sz="4" w:space="0" w:color="auto"/>
            </w:tcBorders>
          </w:tcPr>
          <w:p w14:paraId="03E36C8A" w14:textId="77777777" w:rsidR="007761B8" w:rsidRPr="000C014E" w:rsidRDefault="007761B8" w:rsidP="00DF5D8C">
            <w:pPr>
              <w:pStyle w:val="NormalWeb"/>
              <w:spacing w:before="0" w:beforeAutospacing="0" w:after="0" w:afterAutospacing="0" w:line="276" w:lineRule="auto"/>
              <w:jc w:val="both"/>
              <w:rPr>
                <w:b/>
                <w:sz w:val="28"/>
                <w:szCs w:val="28"/>
              </w:rPr>
            </w:pPr>
          </w:p>
        </w:tc>
      </w:tr>
      <w:tr w:rsidR="007761B8" w:rsidRPr="000C014E" w14:paraId="7F83EF9A" w14:textId="77777777" w:rsidTr="002D65EC">
        <w:tc>
          <w:tcPr>
            <w:tcW w:w="1696" w:type="dxa"/>
            <w:vMerge w:val="restart"/>
            <w:tcBorders>
              <w:top w:val="single" w:sz="4" w:space="0" w:color="auto"/>
              <w:left w:val="single" w:sz="4" w:space="0" w:color="auto"/>
              <w:bottom w:val="single" w:sz="4" w:space="0" w:color="auto"/>
              <w:right w:val="single" w:sz="4" w:space="0" w:color="auto"/>
            </w:tcBorders>
          </w:tcPr>
          <w:p w14:paraId="7415AE69" w14:textId="77777777" w:rsidR="007761B8" w:rsidRPr="000C014E" w:rsidRDefault="007761B8" w:rsidP="00DF5D8C">
            <w:pPr>
              <w:pStyle w:val="NormalWeb"/>
              <w:spacing w:before="0" w:beforeAutospacing="0" w:after="0" w:afterAutospacing="0" w:line="276" w:lineRule="auto"/>
              <w:jc w:val="both"/>
              <w:rPr>
                <w:b/>
                <w:i/>
                <w:sz w:val="28"/>
                <w:szCs w:val="28"/>
                <w:shd w:val="clear" w:color="auto" w:fill="FFFFFF"/>
                <w:lang w:val="vi-VN"/>
              </w:rPr>
            </w:pPr>
          </w:p>
          <w:p w14:paraId="7ED0D56C" w14:textId="77777777" w:rsidR="007761B8" w:rsidRPr="000C014E" w:rsidRDefault="007761B8" w:rsidP="00DF5D8C">
            <w:pPr>
              <w:pStyle w:val="NormalWeb"/>
              <w:spacing w:before="0" w:beforeAutospacing="0" w:after="0" w:afterAutospacing="0" w:line="276" w:lineRule="auto"/>
              <w:jc w:val="both"/>
              <w:rPr>
                <w:b/>
                <w:i/>
                <w:sz w:val="28"/>
                <w:szCs w:val="28"/>
                <w:shd w:val="clear" w:color="auto" w:fill="FFFFFF"/>
                <w:lang w:val="vi-VN"/>
              </w:rPr>
            </w:pPr>
          </w:p>
          <w:p w14:paraId="2C988400" w14:textId="77777777" w:rsidR="007761B8" w:rsidRPr="000C014E" w:rsidRDefault="007761B8" w:rsidP="00DF5D8C">
            <w:pPr>
              <w:pStyle w:val="NormalWeb"/>
              <w:spacing w:before="0" w:beforeAutospacing="0" w:after="0" w:afterAutospacing="0" w:line="276" w:lineRule="auto"/>
              <w:jc w:val="both"/>
              <w:rPr>
                <w:b/>
                <w:i/>
                <w:sz w:val="28"/>
                <w:szCs w:val="28"/>
                <w:shd w:val="clear" w:color="auto" w:fill="FFFFFF"/>
                <w:lang w:val="vi-VN"/>
              </w:rPr>
            </w:pPr>
          </w:p>
          <w:p w14:paraId="720CBFE6" w14:textId="77777777" w:rsidR="007761B8" w:rsidRPr="000C014E" w:rsidRDefault="007761B8" w:rsidP="00DF5D8C">
            <w:pPr>
              <w:pStyle w:val="NormalWeb"/>
              <w:spacing w:before="0" w:beforeAutospacing="0" w:after="0" w:afterAutospacing="0" w:line="276" w:lineRule="auto"/>
              <w:jc w:val="both"/>
              <w:rPr>
                <w:b/>
                <w:i/>
                <w:sz w:val="28"/>
                <w:szCs w:val="28"/>
                <w:shd w:val="clear" w:color="auto" w:fill="FFFFFF"/>
                <w:lang w:val="vi-VN"/>
              </w:rPr>
            </w:pPr>
          </w:p>
          <w:p w14:paraId="6E2ADAD4" w14:textId="77777777" w:rsidR="007761B8" w:rsidRPr="000C014E" w:rsidRDefault="007761B8" w:rsidP="00DF5D8C">
            <w:pPr>
              <w:pStyle w:val="NormalWeb"/>
              <w:spacing w:before="0" w:beforeAutospacing="0" w:after="0" w:afterAutospacing="0" w:line="276" w:lineRule="auto"/>
              <w:jc w:val="both"/>
              <w:rPr>
                <w:b/>
                <w:i/>
                <w:sz w:val="28"/>
                <w:szCs w:val="28"/>
                <w:shd w:val="clear" w:color="auto" w:fill="FFFFFF"/>
                <w:lang w:val="vi-VN"/>
              </w:rPr>
            </w:pPr>
          </w:p>
          <w:p w14:paraId="7D19F604" w14:textId="77777777" w:rsidR="007761B8" w:rsidRPr="000C014E" w:rsidRDefault="007761B8" w:rsidP="00DF5D8C">
            <w:pPr>
              <w:pStyle w:val="NormalWeb"/>
              <w:spacing w:before="0" w:beforeAutospacing="0" w:after="0" w:afterAutospacing="0" w:line="276" w:lineRule="auto"/>
              <w:jc w:val="both"/>
              <w:rPr>
                <w:b/>
                <w:sz w:val="28"/>
                <w:szCs w:val="28"/>
              </w:rPr>
            </w:pPr>
            <w:r w:rsidRPr="000C014E">
              <w:rPr>
                <w:b/>
                <w:i/>
                <w:sz w:val="28"/>
                <w:szCs w:val="28"/>
                <w:shd w:val="clear" w:color="auto" w:fill="FFFFFF"/>
                <w:lang w:val="vi-VN"/>
              </w:rPr>
              <w:t>2</w:t>
            </w:r>
            <w:r w:rsidRPr="000C014E">
              <w:rPr>
                <w:b/>
                <w:i/>
                <w:sz w:val="28"/>
                <w:szCs w:val="28"/>
                <w:shd w:val="clear" w:color="auto" w:fill="FFFFFF"/>
              </w:rPr>
              <w:t xml:space="preserve">. </w:t>
            </w:r>
            <w:proofErr w:type="spellStart"/>
            <w:r w:rsidRPr="000C014E">
              <w:rPr>
                <w:b/>
                <w:i/>
                <w:sz w:val="28"/>
                <w:szCs w:val="28"/>
                <w:shd w:val="clear" w:color="auto" w:fill="FFFFFF"/>
              </w:rPr>
              <w:t>Nội</w:t>
            </w:r>
            <w:proofErr w:type="spellEnd"/>
            <w:r w:rsidRPr="000C014E">
              <w:rPr>
                <w:b/>
                <w:i/>
                <w:sz w:val="28"/>
                <w:szCs w:val="28"/>
                <w:shd w:val="clear" w:color="auto" w:fill="FFFFFF"/>
              </w:rPr>
              <w:t xml:space="preserve"> dung </w:t>
            </w:r>
            <w:r w:rsidRPr="000C014E">
              <w:rPr>
                <w:sz w:val="28"/>
                <w:szCs w:val="28"/>
              </w:rPr>
              <w:br/>
            </w:r>
          </w:p>
        </w:tc>
        <w:tc>
          <w:tcPr>
            <w:tcW w:w="5358" w:type="dxa"/>
            <w:tcBorders>
              <w:top w:val="single" w:sz="4" w:space="0" w:color="auto"/>
              <w:left w:val="single" w:sz="4" w:space="0" w:color="auto"/>
              <w:bottom w:val="single" w:sz="4" w:space="0" w:color="auto"/>
              <w:right w:val="single" w:sz="4" w:space="0" w:color="auto"/>
            </w:tcBorders>
            <w:hideMark/>
          </w:tcPr>
          <w:p w14:paraId="67FFF328" w14:textId="1480EB76" w:rsidR="007761B8" w:rsidRPr="000C014E" w:rsidRDefault="002B6A07" w:rsidP="002B6A07">
            <w:pPr>
              <w:pStyle w:val="NormalWeb"/>
              <w:spacing w:line="276" w:lineRule="auto"/>
              <w:rPr>
                <w:sz w:val="28"/>
                <w:szCs w:val="28"/>
                <w:shd w:val="clear" w:color="auto" w:fill="FFFFFF"/>
              </w:rPr>
            </w:pPr>
            <w:r w:rsidRPr="000C014E">
              <w:rPr>
                <w:sz w:val="28"/>
                <w:szCs w:val="28"/>
                <w:shd w:val="clear" w:color="auto" w:fill="FFFFFF"/>
                <w:lang w:val="vi-VN"/>
              </w:rPr>
              <w:t>Quay video clip, vẽ tranh, làm mô hình, bài thơ, bài văn,... giới thiệu về truyền thống quê hương.</w:t>
            </w:r>
          </w:p>
        </w:tc>
        <w:tc>
          <w:tcPr>
            <w:tcW w:w="1431" w:type="dxa"/>
            <w:tcBorders>
              <w:top w:val="single" w:sz="4" w:space="0" w:color="auto"/>
              <w:left w:val="single" w:sz="4" w:space="0" w:color="auto"/>
              <w:bottom w:val="single" w:sz="4" w:space="0" w:color="auto"/>
              <w:right w:val="single" w:sz="4" w:space="0" w:color="auto"/>
            </w:tcBorders>
          </w:tcPr>
          <w:p w14:paraId="61204189" w14:textId="77777777" w:rsidR="007761B8" w:rsidRPr="000C014E" w:rsidRDefault="007761B8" w:rsidP="00DF5D8C">
            <w:pPr>
              <w:pStyle w:val="NormalWeb"/>
              <w:spacing w:before="0" w:beforeAutospacing="0" w:after="0" w:afterAutospacing="0" w:line="276" w:lineRule="auto"/>
              <w:jc w:val="both"/>
              <w:rPr>
                <w:b/>
                <w:sz w:val="28"/>
                <w:szCs w:val="28"/>
              </w:rPr>
            </w:pPr>
          </w:p>
        </w:tc>
        <w:tc>
          <w:tcPr>
            <w:tcW w:w="1688" w:type="dxa"/>
            <w:tcBorders>
              <w:top w:val="single" w:sz="4" w:space="0" w:color="auto"/>
              <w:left w:val="single" w:sz="4" w:space="0" w:color="auto"/>
              <w:bottom w:val="single" w:sz="4" w:space="0" w:color="auto"/>
              <w:right w:val="single" w:sz="4" w:space="0" w:color="auto"/>
            </w:tcBorders>
          </w:tcPr>
          <w:p w14:paraId="2D7F1636" w14:textId="77777777" w:rsidR="007761B8" w:rsidRPr="000C014E" w:rsidRDefault="007761B8" w:rsidP="00DF5D8C">
            <w:pPr>
              <w:pStyle w:val="NormalWeb"/>
              <w:spacing w:before="0" w:beforeAutospacing="0" w:after="0" w:afterAutospacing="0" w:line="276" w:lineRule="auto"/>
              <w:jc w:val="both"/>
              <w:rPr>
                <w:b/>
                <w:sz w:val="28"/>
                <w:szCs w:val="28"/>
              </w:rPr>
            </w:pPr>
          </w:p>
        </w:tc>
      </w:tr>
      <w:tr w:rsidR="007761B8" w:rsidRPr="000C014E" w14:paraId="144746DA" w14:textId="77777777" w:rsidTr="002D65EC">
        <w:tc>
          <w:tcPr>
            <w:tcW w:w="1696" w:type="dxa"/>
            <w:vMerge/>
            <w:tcBorders>
              <w:top w:val="single" w:sz="4" w:space="0" w:color="auto"/>
              <w:left w:val="single" w:sz="4" w:space="0" w:color="auto"/>
              <w:bottom w:val="single" w:sz="4" w:space="0" w:color="auto"/>
              <w:right w:val="single" w:sz="4" w:space="0" w:color="auto"/>
            </w:tcBorders>
            <w:vAlign w:val="center"/>
            <w:hideMark/>
          </w:tcPr>
          <w:p w14:paraId="038BECEC" w14:textId="77777777" w:rsidR="007761B8" w:rsidRPr="000C014E" w:rsidRDefault="007761B8" w:rsidP="00DF5D8C">
            <w:pPr>
              <w:spacing w:line="276" w:lineRule="auto"/>
              <w:jc w:val="both"/>
              <w:rPr>
                <w:rFonts w:eastAsia="Times New Roman" w:cs="Times New Roman"/>
                <w:b/>
                <w:sz w:val="28"/>
                <w:szCs w:val="28"/>
              </w:rPr>
            </w:pPr>
          </w:p>
        </w:tc>
        <w:tc>
          <w:tcPr>
            <w:tcW w:w="5358" w:type="dxa"/>
            <w:tcBorders>
              <w:top w:val="single" w:sz="4" w:space="0" w:color="auto"/>
              <w:left w:val="single" w:sz="4" w:space="0" w:color="auto"/>
              <w:bottom w:val="single" w:sz="4" w:space="0" w:color="auto"/>
              <w:right w:val="single" w:sz="4" w:space="0" w:color="auto"/>
            </w:tcBorders>
            <w:hideMark/>
          </w:tcPr>
          <w:p w14:paraId="2A0CC485" w14:textId="77777777" w:rsidR="008351E2" w:rsidRPr="000C014E" w:rsidRDefault="007761B8" w:rsidP="00DF5D8C">
            <w:pPr>
              <w:pStyle w:val="NormalWeb"/>
              <w:spacing w:before="0" w:beforeAutospacing="0" w:after="0" w:afterAutospacing="0" w:line="276" w:lineRule="auto"/>
              <w:jc w:val="both"/>
              <w:rPr>
                <w:sz w:val="28"/>
                <w:szCs w:val="28"/>
                <w:shd w:val="clear" w:color="auto" w:fill="FFFFFF"/>
              </w:rPr>
            </w:pPr>
            <w:r w:rsidRPr="000C014E">
              <w:rPr>
                <w:sz w:val="28"/>
                <w:szCs w:val="28"/>
                <w:shd w:val="clear" w:color="auto" w:fill="FFFFFF"/>
              </w:rPr>
              <w:t xml:space="preserve">- </w:t>
            </w:r>
            <w:proofErr w:type="spellStart"/>
            <w:r w:rsidR="008351E2" w:rsidRPr="000C014E">
              <w:rPr>
                <w:sz w:val="28"/>
                <w:szCs w:val="28"/>
                <w:shd w:val="clear" w:color="auto" w:fill="FFFFFF"/>
              </w:rPr>
              <w:t>Rõ</w:t>
            </w:r>
            <w:proofErr w:type="spellEnd"/>
            <w:r w:rsidR="008351E2" w:rsidRPr="000C014E">
              <w:rPr>
                <w:sz w:val="28"/>
                <w:szCs w:val="28"/>
                <w:shd w:val="clear" w:color="auto" w:fill="FFFFFF"/>
              </w:rPr>
              <w:t xml:space="preserve"> </w:t>
            </w:r>
            <w:proofErr w:type="spellStart"/>
            <w:r w:rsidR="008351E2" w:rsidRPr="000C014E">
              <w:rPr>
                <w:sz w:val="28"/>
                <w:szCs w:val="28"/>
                <w:shd w:val="clear" w:color="auto" w:fill="FFFFFF"/>
              </w:rPr>
              <w:t>nội</w:t>
            </w:r>
            <w:proofErr w:type="spellEnd"/>
            <w:r w:rsidR="008351E2" w:rsidRPr="000C014E">
              <w:rPr>
                <w:sz w:val="28"/>
                <w:szCs w:val="28"/>
                <w:shd w:val="clear" w:color="auto" w:fill="FFFFFF"/>
              </w:rPr>
              <w:t xml:space="preserve"> dung:</w:t>
            </w:r>
          </w:p>
          <w:p w14:paraId="46DBF14A" w14:textId="5A6CFA82" w:rsidR="008351E2" w:rsidRPr="000C014E" w:rsidRDefault="008351E2" w:rsidP="00DF5D8C">
            <w:pPr>
              <w:pStyle w:val="NormalWeb"/>
              <w:spacing w:before="0" w:beforeAutospacing="0" w:after="0" w:afterAutospacing="0" w:line="276" w:lineRule="auto"/>
              <w:jc w:val="both"/>
              <w:rPr>
                <w:sz w:val="28"/>
                <w:szCs w:val="28"/>
                <w:shd w:val="clear" w:color="auto" w:fill="FFFFFF"/>
              </w:rPr>
            </w:pPr>
            <w:r w:rsidRPr="000C014E">
              <w:rPr>
                <w:sz w:val="28"/>
                <w:szCs w:val="28"/>
                <w:shd w:val="clear" w:color="auto" w:fill="FFFFFF"/>
              </w:rPr>
              <w:t xml:space="preserve">+ </w:t>
            </w:r>
            <w:proofErr w:type="spellStart"/>
            <w:r w:rsidR="00790CF3" w:rsidRPr="000C014E">
              <w:rPr>
                <w:sz w:val="28"/>
                <w:szCs w:val="28"/>
                <w:shd w:val="clear" w:color="auto" w:fill="FFFFFF"/>
              </w:rPr>
              <w:t>Các</w:t>
            </w:r>
            <w:proofErr w:type="spellEnd"/>
            <w:r w:rsidR="00790CF3" w:rsidRPr="000C014E">
              <w:rPr>
                <w:sz w:val="28"/>
                <w:szCs w:val="28"/>
                <w:shd w:val="clear" w:color="auto" w:fill="FFFFFF"/>
              </w:rPr>
              <w:t xml:space="preserve"> </w:t>
            </w:r>
            <w:proofErr w:type="spellStart"/>
            <w:r w:rsidR="00790CF3" w:rsidRPr="000C014E">
              <w:rPr>
                <w:sz w:val="28"/>
                <w:szCs w:val="28"/>
                <w:shd w:val="clear" w:color="auto" w:fill="FFFFFF"/>
              </w:rPr>
              <w:t>truyền</w:t>
            </w:r>
            <w:proofErr w:type="spellEnd"/>
            <w:r w:rsidR="00790CF3" w:rsidRPr="000C014E">
              <w:rPr>
                <w:sz w:val="28"/>
                <w:szCs w:val="28"/>
                <w:shd w:val="clear" w:color="auto" w:fill="FFFFFF"/>
              </w:rPr>
              <w:t xml:space="preserve"> </w:t>
            </w:r>
            <w:proofErr w:type="spellStart"/>
            <w:r w:rsidR="00790CF3" w:rsidRPr="000C014E">
              <w:rPr>
                <w:sz w:val="28"/>
                <w:szCs w:val="28"/>
                <w:shd w:val="clear" w:color="auto" w:fill="FFFFFF"/>
              </w:rPr>
              <w:t>thống</w:t>
            </w:r>
            <w:proofErr w:type="spellEnd"/>
            <w:r w:rsidR="00790CF3" w:rsidRPr="000C014E">
              <w:rPr>
                <w:sz w:val="28"/>
                <w:szCs w:val="28"/>
                <w:shd w:val="clear" w:color="auto" w:fill="FFFFFF"/>
              </w:rPr>
              <w:t xml:space="preserve"> </w:t>
            </w:r>
            <w:proofErr w:type="spellStart"/>
            <w:r w:rsidR="00790CF3" w:rsidRPr="000C014E">
              <w:rPr>
                <w:sz w:val="28"/>
                <w:szCs w:val="28"/>
                <w:shd w:val="clear" w:color="auto" w:fill="FFFFFF"/>
              </w:rPr>
              <w:t>tự</w:t>
            </w:r>
            <w:proofErr w:type="spellEnd"/>
            <w:r w:rsidR="00790CF3" w:rsidRPr="000C014E">
              <w:rPr>
                <w:sz w:val="28"/>
                <w:szCs w:val="28"/>
                <w:shd w:val="clear" w:color="auto" w:fill="FFFFFF"/>
              </w:rPr>
              <w:t xml:space="preserve"> </w:t>
            </w:r>
            <w:proofErr w:type="spellStart"/>
            <w:r w:rsidR="00790CF3" w:rsidRPr="000C014E">
              <w:rPr>
                <w:sz w:val="28"/>
                <w:szCs w:val="28"/>
                <w:shd w:val="clear" w:color="auto" w:fill="FFFFFF"/>
              </w:rPr>
              <w:t>hào</w:t>
            </w:r>
            <w:proofErr w:type="spellEnd"/>
          </w:p>
          <w:p w14:paraId="7EC48EF4" w14:textId="5CC425F6" w:rsidR="007761B8" w:rsidRPr="000C014E" w:rsidRDefault="008351E2" w:rsidP="00DF5D8C">
            <w:pPr>
              <w:pStyle w:val="NormalWeb"/>
              <w:spacing w:before="0" w:beforeAutospacing="0" w:after="0" w:afterAutospacing="0" w:line="276" w:lineRule="auto"/>
              <w:jc w:val="both"/>
              <w:rPr>
                <w:b/>
                <w:sz w:val="28"/>
                <w:szCs w:val="28"/>
              </w:rPr>
            </w:pPr>
            <w:r w:rsidRPr="000C014E">
              <w:rPr>
                <w:sz w:val="28"/>
                <w:szCs w:val="28"/>
                <w:shd w:val="clear" w:color="auto" w:fill="FFFFFF"/>
              </w:rPr>
              <w:t xml:space="preserve">+ </w:t>
            </w:r>
            <w:proofErr w:type="spellStart"/>
            <w:r w:rsidR="00790CF3" w:rsidRPr="000C014E">
              <w:rPr>
                <w:sz w:val="28"/>
                <w:szCs w:val="28"/>
                <w:shd w:val="clear" w:color="auto" w:fill="FFFFFF"/>
              </w:rPr>
              <w:t>Cảm</w:t>
            </w:r>
            <w:proofErr w:type="spellEnd"/>
            <w:r w:rsidR="00790CF3" w:rsidRPr="000C014E">
              <w:rPr>
                <w:sz w:val="28"/>
                <w:szCs w:val="28"/>
                <w:shd w:val="clear" w:color="auto" w:fill="FFFFFF"/>
              </w:rPr>
              <w:t xml:space="preserve"> </w:t>
            </w:r>
            <w:proofErr w:type="spellStart"/>
            <w:r w:rsidR="00790CF3" w:rsidRPr="000C014E">
              <w:rPr>
                <w:sz w:val="28"/>
                <w:szCs w:val="28"/>
                <w:shd w:val="clear" w:color="auto" w:fill="FFFFFF"/>
              </w:rPr>
              <w:t>nhận</w:t>
            </w:r>
            <w:proofErr w:type="spellEnd"/>
            <w:r w:rsidR="00790CF3" w:rsidRPr="000C014E">
              <w:rPr>
                <w:sz w:val="28"/>
                <w:szCs w:val="28"/>
                <w:shd w:val="clear" w:color="auto" w:fill="FFFFFF"/>
              </w:rPr>
              <w:t xml:space="preserve"> </w:t>
            </w:r>
            <w:proofErr w:type="spellStart"/>
            <w:r w:rsidR="00790CF3" w:rsidRPr="000C014E">
              <w:rPr>
                <w:sz w:val="28"/>
                <w:szCs w:val="28"/>
                <w:shd w:val="clear" w:color="auto" w:fill="FFFFFF"/>
              </w:rPr>
              <w:t>của</w:t>
            </w:r>
            <w:proofErr w:type="spellEnd"/>
            <w:r w:rsidR="00790CF3" w:rsidRPr="000C014E">
              <w:rPr>
                <w:sz w:val="28"/>
                <w:szCs w:val="28"/>
                <w:shd w:val="clear" w:color="auto" w:fill="FFFFFF"/>
              </w:rPr>
              <w:t xml:space="preserve"> </w:t>
            </w:r>
            <w:proofErr w:type="spellStart"/>
            <w:r w:rsidR="00790CF3" w:rsidRPr="000C014E">
              <w:rPr>
                <w:sz w:val="28"/>
                <w:szCs w:val="28"/>
                <w:shd w:val="clear" w:color="auto" w:fill="FFFFFF"/>
              </w:rPr>
              <w:t>bản</w:t>
            </w:r>
            <w:proofErr w:type="spellEnd"/>
            <w:r w:rsidR="00790CF3" w:rsidRPr="000C014E">
              <w:rPr>
                <w:sz w:val="28"/>
                <w:szCs w:val="28"/>
                <w:shd w:val="clear" w:color="auto" w:fill="FFFFFF"/>
              </w:rPr>
              <w:t xml:space="preserve"> </w:t>
            </w:r>
            <w:proofErr w:type="spellStart"/>
            <w:r w:rsidR="00790CF3" w:rsidRPr="000C014E">
              <w:rPr>
                <w:sz w:val="28"/>
                <w:szCs w:val="28"/>
                <w:shd w:val="clear" w:color="auto" w:fill="FFFFFF"/>
              </w:rPr>
              <w:t>thân</w:t>
            </w:r>
            <w:proofErr w:type="spellEnd"/>
            <w:r w:rsidR="007761B8" w:rsidRPr="000C014E">
              <w:rPr>
                <w:sz w:val="28"/>
                <w:szCs w:val="28"/>
                <w:shd w:val="clear" w:color="auto" w:fill="FFFFFF"/>
              </w:rPr>
              <w:t xml:space="preserve"> </w:t>
            </w:r>
          </w:p>
        </w:tc>
        <w:tc>
          <w:tcPr>
            <w:tcW w:w="1431" w:type="dxa"/>
            <w:tcBorders>
              <w:top w:val="single" w:sz="4" w:space="0" w:color="auto"/>
              <w:left w:val="single" w:sz="4" w:space="0" w:color="auto"/>
              <w:bottom w:val="single" w:sz="4" w:space="0" w:color="auto"/>
              <w:right w:val="single" w:sz="4" w:space="0" w:color="auto"/>
            </w:tcBorders>
          </w:tcPr>
          <w:p w14:paraId="55AD1622" w14:textId="77777777" w:rsidR="007761B8" w:rsidRPr="000C014E" w:rsidRDefault="007761B8" w:rsidP="00DF5D8C">
            <w:pPr>
              <w:pStyle w:val="NormalWeb"/>
              <w:spacing w:before="0" w:beforeAutospacing="0" w:after="0" w:afterAutospacing="0" w:line="276" w:lineRule="auto"/>
              <w:jc w:val="both"/>
              <w:rPr>
                <w:b/>
                <w:sz w:val="28"/>
                <w:szCs w:val="28"/>
              </w:rPr>
            </w:pPr>
          </w:p>
        </w:tc>
        <w:tc>
          <w:tcPr>
            <w:tcW w:w="1688" w:type="dxa"/>
            <w:tcBorders>
              <w:top w:val="single" w:sz="4" w:space="0" w:color="auto"/>
              <w:left w:val="single" w:sz="4" w:space="0" w:color="auto"/>
              <w:bottom w:val="single" w:sz="4" w:space="0" w:color="auto"/>
              <w:right w:val="single" w:sz="4" w:space="0" w:color="auto"/>
            </w:tcBorders>
          </w:tcPr>
          <w:p w14:paraId="6C36FAFA" w14:textId="77777777" w:rsidR="007761B8" w:rsidRPr="000C014E" w:rsidRDefault="007761B8" w:rsidP="00DF5D8C">
            <w:pPr>
              <w:pStyle w:val="NormalWeb"/>
              <w:spacing w:before="0" w:beforeAutospacing="0" w:after="0" w:afterAutospacing="0" w:line="276" w:lineRule="auto"/>
              <w:jc w:val="both"/>
              <w:rPr>
                <w:b/>
                <w:sz w:val="28"/>
                <w:szCs w:val="28"/>
              </w:rPr>
            </w:pPr>
          </w:p>
        </w:tc>
      </w:tr>
      <w:tr w:rsidR="007761B8" w:rsidRPr="000C014E" w14:paraId="7EBDF1E1" w14:textId="77777777" w:rsidTr="002D65EC">
        <w:tc>
          <w:tcPr>
            <w:tcW w:w="1696" w:type="dxa"/>
            <w:vMerge/>
            <w:tcBorders>
              <w:top w:val="single" w:sz="4" w:space="0" w:color="auto"/>
              <w:left w:val="single" w:sz="4" w:space="0" w:color="auto"/>
              <w:bottom w:val="single" w:sz="4" w:space="0" w:color="auto"/>
              <w:right w:val="single" w:sz="4" w:space="0" w:color="auto"/>
            </w:tcBorders>
            <w:vAlign w:val="center"/>
            <w:hideMark/>
          </w:tcPr>
          <w:p w14:paraId="0D75E0C1" w14:textId="77777777" w:rsidR="007761B8" w:rsidRPr="000C014E" w:rsidRDefault="007761B8" w:rsidP="00DF5D8C">
            <w:pPr>
              <w:spacing w:line="276" w:lineRule="auto"/>
              <w:jc w:val="both"/>
              <w:rPr>
                <w:rFonts w:eastAsia="Times New Roman" w:cs="Times New Roman"/>
                <w:b/>
                <w:sz w:val="28"/>
                <w:szCs w:val="28"/>
              </w:rPr>
            </w:pPr>
          </w:p>
        </w:tc>
        <w:tc>
          <w:tcPr>
            <w:tcW w:w="5358" w:type="dxa"/>
            <w:tcBorders>
              <w:top w:val="single" w:sz="4" w:space="0" w:color="auto"/>
              <w:left w:val="single" w:sz="4" w:space="0" w:color="auto"/>
              <w:bottom w:val="single" w:sz="4" w:space="0" w:color="auto"/>
              <w:right w:val="single" w:sz="4" w:space="0" w:color="auto"/>
            </w:tcBorders>
            <w:hideMark/>
          </w:tcPr>
          <w:p w14:paraId="7E3C117E" w14:textId="568C7E05" w:rsidR="007761B8" w:rsidRPr="000C014E" w:rsidRDefault="007761B8" w:rsidP="00DF5D8C">
            <w:pPr>
              <w:pStyle w:val="NormalWeb"/>
              <w:spacing w:before="0" w:beforeAutospacing="0" w:after="0" w:afterAutospacing="0" w:line="276" w:lineRule="auto"/>
              <w:jc w:val="both"/>
              <w:rPr>
                <w:sz w:val="28"/>
                <w:szCs w:val="28"/>
                <w:shd w:val="clear" w:color="auto" w:fill="FFFFFF"/>
              </w:rPr>
            </w:pPr>
            <w:r w:rsidRPr="000C014E">
              <w:rPr>
                <w:sz w:val="28"/>
                <w:szCs w:val="28"/>
                <w:shd w:val="clear" w:color="auto" w:fill="FFFFFF"/>
              </w:rPr>
              <w:t xml:space="preserve">- </w:t>
            </w:r>
            <w:proofErr w:type="spellStart"/>
            <w:r w:rsidRPr="000C014E">
              <w:rPr>
                <w:sz w:val="28"/>
                <w:szCs w:val="28"/>
                <w:shd w:val="clear" w:color="auto" w:fill="FFFFFF"/>
              </w:rPr>
              <w:t>Đánh</w:t>
            </w:r>
            <w:proofErr w:type="spellEnd"/>
            <w:r w:rsidRPr="000C014E">
              <w:rPr>
                <w:sz w:val="28"/>
                <w:szCs w:val="28"/>
                <w:shd w:val="clear" w:color="auto" w:fill="FFFFFF"/>
              </w:rPr>
              <w:t xml:space="preserve"> </w:t>
            </w:r>
            <w:proofErr w:type="spellStart"/>
            <w:r w:rsidRPr="000C014E">
              <w:rPr>
                <w:sz w:val="28"/>
                <w:szCs w:val="28"/>
                <w:shd w:val="clear" w:color="auto" w:fill="FFFFFF"/>
              </w:rPr>
              <w:t>giá</w:t>
            </w:r>
            <w:proofErr w:type="spellEnd"/>
            <w:r w:rsidRPr="000C014E">
              <w:rPr>
                <w:sz w:val="28"/>
                <w:szCs w:val="28"/>
                <w:shd w:val="clear" w:color="auto" w:fill="FFFFFF"/>
              </w:rPr>
              <w:t xml:space="preserve"> </w:t>
            </w:r>
            <w:proofErr w:type="spellStart"/>
            <w:r w:rsidRPr="000C014E">
              <w:rPr>
                <w:sz w:val="28"/>
                <w:szCs w:val="28"/>
                <w:shd w:val="clear" w:color="auto" w:fill="FFFFFF"/>
              </w:rPr>
              <w:t>cao</w:t>
            </w:r>
            <w:proofErr w:type="spellEnd"/>
            <w:r w:rsidRPr="000C014E">
              <w:rPr>
                <w:sz w:val="28"/>
                <w:szCs w:val="28"/>
                <w:shd w:val="clear" w:color="auto" w:fill="FFFFFF"/>
              </w:rPr>
              <w:t xml:space="preserve"> </w:t>
            </w:r>
            <w:proofErr w:type="spellStart"/>
            <w:r w:rsidRPr="000C014E">
              <w:rPr>
                <w:sz w:val="28"/>
                <w:szCs w:val="28"/>
                <w:shd w:val="clear" w:color="auto" w:fill="FFFFFF"/>
              </w:rPr>
              <w:t>những</w:t>
            </w:r>
            <w:proofErr w:type="spellEnd"/>
            <w:r w:rsidRPr="000C014E">
              <w:rPr>
                <w:sz w:val="28"/>
                <w:szCs w:val="28"/>
                <w:shd w:val="clear" w:color="auto" w:fill="FFFFFF"/>
              </w:rPr>
              <w:t xml:space="preserve"> </w:t>
            </w:r>
            <w:proofErr w:type="spellStart"/>
            <w:r w:rsidRPr="000C014E">
              <w:rPr>
                <w:sz w:val="28"/>
                <w:szCs w:val="28"/>
                <w:shd w:val="clear" w:color="auto" w:fill="FFFFFF"/>
              </w:rPr>
              <w:t>sản</w:t>
            </w:r>
            <w:proofErr w:type="spellEnd"/>
            <w:r w:rsidRPr="000C014E">
              <w:rPr>
                <w:sz w:val="28"/>
                <w:szCs w:val="28"/>
                <w:shd w:val="clear" w:color="auto" w:fill="FFFFFF"/>
              </w:rPr>
              <w:t xml:space="preserve"> </w:t>
            </w:r>
            <w:proofErr w:type="spellStart"/>
            <w:r w:rsidRPr="000C014E">
              <w:rPr>
                <w:sz w:val="28"/>
                <w:szCs w:val="28"/>
                <w:shd w:val="clear" w:color="auto" w:fill="FFFFFF"/>
              </w:rPr>
              <w:t>phẩm</w:t>
            </w:r>
            <w:proofErr w:type="spellEnd"/>
            <w:r w:rsidRPr="000C014E">
              <w:rPr>
                <w:sz w:val="28"/>
                <w:szCs w:val="28"/>
                <w:shd w:val="clear" w:color="auto" w:fill="FFFFFF"/>
              </w:rPr>
              <w:t xml:space="preserve"> </w:t>
            </w:r>
            <w:proofErr w:type="spellStart"/>
            <w:r w:rsidRPr="000C014E">
              <w:rPr>
                <w:sz w:val="28"/>
                <w:szCs w:val="28"/>
                <w:shd w:val="clear" w:color="auto" w:fill="FFFFFF"/>
              </w:rPr>
              <w:t>đẹp</w:t>
            </w:r>
            <w:proofErr w:type="spellEnd"/>
            <w:r w:rsidRPr="000C014E">
              <w:rPr>
                <w:sz w:val="28"/>
                <w:szCs w:val="28"/>
                <w:shd w:val="clear" w:color="auto" w:fill="FFFFFF"/>
              </w:rPr>
              <w:t xml:space="preserve">, </w:t>
            </w:r>
            <w:proofErr w:type="spellStart"/>
            <w:r w:rsidRPr="000C014E">
              <w:rPr>
                <w:sz w:val="28"/>
                <w:szCs w:val="28"/>
                <w:shd w:val="clear" w:color="auto" w:fill="FFFFFF"/>
              </w:rPr>
              <w:t>nội</w:t>
            </w:r>
            <w:proofErr w:type="spellEnd"/>
            <w:r w:rsidRPr="000C014E">
              <w:rPr>
                <w:sz w:val="28"/>
                <w:szCs w:val="28"/>
                <w:shd w:val="clear" w:color="auto" w:fill="FFFFFF"/>
              </w:rPr>
              <w:t xml:space="preserve"> dung </w:t>
            </w:r>
            <w:proofErr w:type="spellStart"/>
            <w:r w:rsidRPr="000C014E">
              <w:rPr>
                <w:sz w:val="28"/>
                <w:szCs w:val="28"/>
                <w:shd w:val="clear" w:color="auto" w:fill="FFFFFF"/>
              </w:rPr>
              <w:t>giới</w:t>
            </w:r>
            <w:proofErr w:type="spellEnd"/>
            <w:r w:rsidRPr="000C014E">
              <w:rPr>
                <w:sz w:val="28"/>
                <w:szCs w:val="28"/>
                <w:shd w:val="clear" w:color="auto" w:fill="FFFFFF"/>
              </w:rPr>
              <w:t xml:space="preserve"> </w:t>
            </w:r>
            <w:proofErr w:type="spellStart"/>
            <w:r w:rsidRPr="000C014E">
              <w:rPr>
                <w:sz w:val="28"/>
                <w:szCs w:val="28"/>
                <w:shd w:val="clear" w:color="auto" w:fill="FFFFFF"/>
              </w:rPr>
              <w:t>thiệu</w:t>
            </w:r>
            <w:proofErr w:type="spellEnd"/>
            <w:r w:rsidRPr="000C014E">
              <w:rPr>
                <w:sz w:val="28"/>
                <w:szCs w:val="28"/>
                <w:shd w:val="clear" w:color="auto" w:fill="FFFFFF"/>
              </w:rPr>
              <w:t xml:space="preserve"> chi </w:t>
            </w:r>
            <w:proofErr w:type="spellStart"/>
            <w:r w:rsidRPr="000C014E">
              <w:rPr>
                <w:sz w:val="28"/>
                <w:szCs w:val="28"/>
                <w:shd w:val="clear" w:color="auto" w:fill="FFFFFF"/>
              </w:rPr>
              <w:t>tiết</w:t>
            </w:r>
            <w:proofErr w:type="spellEnd"/>
            <w:r w:rsidRPr="000C014E">
              <w:rPr>
                <w:sz w:val="28"/>
                <w:szCs w:val="28"/>
                <w:shd w:val="clear" w:color="auto" w:fill="FFFFFF"/>
              </w:rPr>
              <w:t>,</w:t>
            </w:r>
            <w:r w:rsidR="002B6A07" w:rsidRPr="000C014E">
              <w:rPr>
                <w:sz w:val="28"/>
                <w:szCs w:val="28"/>
                <w:shd w:val="clear" w:color="auto" w:fill="FFFFFF"/>
              </w:rPr>
              <w:t xml:space="preserve"> </w:t>
            </w:r>
            <w:proofErr w:type="spellStart"/>
            <w:r w:rsidR="002B6A07" w:rsidRPr="000C014E">
              <w:rPr>
                <w:sz w:val="28"/>
                <w:szCs w:val="28"/>
                <w:shd w:val="clear" w:color="auto" w:fill="FFFFFF"/>
              </w:rPr>
              <w:t>nêu</w:t>
            </w:r>
            <w:proofErr w:type="spellEnd"/>
            <w:r w:rsidR="002B6A07" w:rsidRPr="000C014E">
              <w:rPr>
                <w:sz w:val="28"/>
                <w:szCs w:val="28"/>
                <w:shd w:val="clear" w:color="auto" w:fill="FFFFFF"/>
              </w:rPr>
              <w:t xml:space="preserve"> </w:t>
            </w:r>
            <w:proofErr w:type="spellStart"/>
            <w:r w:rsidR="002B6A07" w:rsidRPr="000C014E">
              <w:rPr>
                <w:sz w:val="28"/>
                <w:szCs w:val="28"/>
                <w:shd w:val="clear" w:color="auto" w:fill="FFFFFF"/>
              </w:rPr>
              <w:t>ra</w:t>
            </w:r>
            <w:proofErr w:type="spellEnd"/>
            <w:r w:rsidR="002B6A07" w:rsidRPr="000C014E">
              <w:rPr>
                <w:sz w:val="28"/>
                <w:szCs w:val="28"/>
                <w:shd w:val="clear" w:color="auto" w:fill="FFFFFF"/>
              </w:rPr>
              <w:t xml:space="preserve"> </w:t>
            </w:r>
            <w:proofErr w:type="spellStart"/>
            <w:r w:rsidR="002B6A07" w:rsidRPr="000C014E">
              <w:rPr>
                <w:sz w:val="28"/>
                <w:szCs w:val="28"/>
                <w:shd w:val="clear" w:color="auto" w:fill="FFFFFF"/>
              </w:rPr>
              <w:t>dược</w:t>
            </w:r>
            <w:proofErr w:type="spellEnd"/>
            <w:r w:rsidR="002B6A07" w:rsidRPr="000C014E">
              <w:rPr>
                <w:sz w:val="28"/>
                <w:szCs w:val="28"/>
                <w:shd w:val="clear" w:color="auto" w:fill="FFFFFF"/>
              </w:rPr>
              <w:t xml:space="preserve"> </w:t>
            </w:r>
            <w:proofErr w:type="spellStart"/>
            <w:r w:rsidR="002B6A07" w:rsidRPr="000C014E">
              <w:rPr>
                <w:sz w:val="28"/>
                <w:szCs w:val="28"/>
                <w:shd w:val="clear" w:color="auto" w:fill="FFFFFF"/>
              </w:rPr>
              <w:t>trách</w:t>
            </w:r>
            <w:proofErr w:type="spellEnd"/>
            <w:r w:rsidR="002B6A07" w:rsidRPr="000C014E">
              <w:rPr>
                <w:sz w:val="28"/>
                <w:szCs w:val="28"/>
                <w:shd w:val="clear" w:color="auto" w:fill="FFFFFF"/>
              </w:rPr>
              <w:t xml:space="preserve"> </w:t>
            </w:r>
            <w:r w:rsidR="002B6A07" w:rsidRPr="000C014E">
              <w:rPr>
                <w:sz w:val="28"/>
                <w:szCs w:val="28"/>
                <w:shd w:val="clear" w:color="auto" w:fill="FFFFFF"/>
                <w:lang w:val="vi-VN"/>
              </w:rPr>
              <w:t>nhiệm của bản thân trong việc góp phần bảo tồn, phát huy truyền thống.</w:t>
            </w:r>
          </w:p>
        </w:tc>
        <w:tc>
          <w:tcPr>
            <w:tcW w:w="1431" w:type="dxa"/>
            <w:tcBorders>
              <w:top w:val="single" w:sz="4" w:space="0" w:color="auto"/>
              <w:left w:val="single" w:sz="4" w:space="0" w:color="auto"/>
              <w:bottom w:val="single" w:sz="4" w:space="0" w:color="auto"/>
              <w:right w:val="single" w:sz="4" w:space="0" w:color="auto"/>
            </w:tcBorders>
          </w:tcPr>
          <w:p w14:paraId="6178169E" w14:textId="77777777" w:rsidR="007761B8" w:rsidRPr="000C014E" w:rsidRDefault="007761B8" w:rsidP="00DF5D8C">
            <w:pPr>
              <w:pStyle w:val="NormalWeb"/>
              <w:spacing w:before="0" w:beforeAutospacing="0" w:after="0" w:afterAutospacing="0" w:line="276" w:lineRule="auto"/>
              <w:jc w:val="both"/>
              <w:rPr>
                <w:b/>
                <w:sz w:val="28"/>
                <w:szCs w:val="28"/>
              </w:rPr>
            </w:pPr>
          </w:p>
        </w:tc>
        <w:tc>
          <w:tcPr>
            <w:tcW w:w="1688" w:type="dxa"/>
            <w:tcBorders>
              <w:top w:val="single" w:sz="4" w:space="0" w:color="auto"/>
              <w:left w:val="single" w:sz="4" w:space="0" w:color="auto"/>
              <w:bottom w:val="single" w:sz="4" w:space="0" w:color="auto"/>
              <w:right w:val="single" w:sz="4" w:space="0" w:color="auto"/>
            </w:tcBorders>
          </w:tcPr>
          <w:p w14:paraId="57089160" w14:textId="77777777" w:rsidR="007761B8" w:rsidRPr="000C014E" w:rsidRDefault="007761B8" w:rsidP="00DF5D8C">
            <w:pPr>
              <w:pStyle w:val="NormalWeb"/>
              <w:spacing w:before="0" w:beforeAutospacing="0" w:after="0" w:afterAutospacing="0" w:line="276" w:lineRule="auto"/>
              <w:jc w:val="both"/>
              <w:rPr>
                <w:b/>
                <w:sz w:val="28"/>
                <w:szCs w:val="28"/>
              </w:rPr>
            </w:pPr>
          </w:p>
        </w:tc>
      </w:tr>
      <w:tr w:rsidR="007761B8" w:rsidRPr="000C014E" w14:paraId="655A0740" w14:textId="77777777" w:rsidTr="002D65EC">
        <w:tc>
          <w:tcPr>
            <w:tcW w:w="1696" w:type="dxa"/>
            <w:vMerge/>
            <w:tcBorders>
              <w:top w:val="single" w:sz="4" w:space="0" w:color="auto"/>
              <w:left w:val="single" w:sz="4" w:space="0" w:color="auto"/>
              <w:bottom w:val="single" w:sz="4" w:space="0" w:color="auto"/>
              <w:right w:val="single" w:sz="4" w:space="0" w:color="auto"/>
            </w:tcBorders>
            <w:vAlign w:val="center"/>
            <w:hideMark/>
          </w:tcPr>
          <w:p w14:paraId="57F5350E" w14:textId="77777777" w:rsidR="007761B8" w:rsidRPr="000C014E" w:rsidRDefault="007761B8" w:rsidP="00DF5D8C">
            <w:pPr>
              <w:spacing w:line="276" w:lineRule="auto"/>
              <w:jc w:val="both"/>
              <w:rPr>
                <w:rFonts w:eastAsia="Times New Roman" w:cs="Times New Roman"/>
                <w:b/>
                <w:sz w:val="28"/>
                <w:szCs w:val="28"/>
              </w:rPr>
            </w:pPr>
          </w:p>
        </w:tc>
        <w:tc>
          <w:tcPr>
            <w:tcW w:w="5358" w:type="dxa"/>
            <w:tcBorders>
              <w:top w:val="single" w:sz="4" w:space="0" w:color="auto"/>
              <w:left w:val="single" w:sz="4" w:space="0" w:color="auto"/>
              <w:bottom w:val="single" w:sz="4" w:space="0" w:color="auto"/>
              <w:right w:val="single" w:sz="4" w:space="0" w:color="auto"/>
            </w:tcBorders>
            <w:shd w:val="clear" w:color="auto" w:fill="FFFFFF" w:themeFill="background1"/>
          </w:tcPr>
          <w:p w14:paraId="75013EB6" w14:textId="77777777" w:rsidR="007761B8" w:rsidRPr="000C014E" w:rsidRDefault="007761B8" w:rsidP="00DF5D8C">
            <w:pPr>
              <w:spacing w:line="276" w:lineRule="auto"/>
              <w:jc w:val="both"/>
              <w:rPr>
                <w:rFonts w:cs="Times New Roman"/>
                <w:sz w:val="28"/>
                <w:szCs w:val="28"/>
                <w:shd w:val="clear" w:color="auto" w:fill="FFFFFF"/>
              </w:rPr>
            </w:pPr>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Thời</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gian</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hoàn</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thành</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đúng</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hạn</w:t>
            </w:r>
            <w:proofErr w:type="spellEnd"/>
            <w:r w:rsidRPr="000C014E">
              <w:rPr>
                <w:rFonts w:cs="Times New Roman"/>
                <w:sz w:val="28"/>
                <w:szCs w:val="28"/>
                <w:shd w:val="clear" w:color="auto" w:fill="FFFFFF"/>
              </w:rPr>
              <w:t>)</w:t>
            </w:r>
          </w:p>
          <w:p w14:paraId="4BCFCA25" w14:textId="77777777" w:rsidR="007761B8" w:rsidRPr="000C014E" w:rsidRDefault="007761B8" w:rsidP="00DF5D8C">
            <w:pPr>
              <w:spacing w:line="276" w:lineRule="auto"/>
              <w:jc w:val="both"/>
              <w:rPr>
                <w:rFonts w:cs="Times New Roman"/>
                <w:sz w:val="28"/>
                <w:szCs w:val="28"/>
                <w:shd w:val="clear" w:color="auto" w:fill="FFFFFF"/>
              </w:rPr>
            </w:pPr>
            <w:r w:rsidRPr="000C014E">
              <w:rPr>
                <w:rFonts w:cs="Times New Roman"/>
                <w:sz w:val="28"/>
                <w:szCs w:val="28"/>
                <w:shd w:val="clear" w:color="auto" w:fill="FFFFFF"/>
              </w:rPr>
              <w:t>(</w:t>
            </w:r>
            <w:proofErr w:type="spellStart"/>
            <w:r w:rsidRPr="000C014E">
              <w:rPr>
                <w:rFonts w:cs="Times New Roman"/>
                <w:sz w:val="28"/>
                <w:szCs w:val="28"/>
                <w:shd w:val="clear" w:color="auto" w:fill="FFFFFF"/>
              </w:rPr>
              <w:t>ghi</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rõ</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tên</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các</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thành</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viên</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trong</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nhóm</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lớp</w:t>
            </w:r>
            <w:proofErr w:type="spellEnd"/>
            <w:r w:rsidRPr="000C014E">
              <w:rPr>
                <w:rFonts w:cs="Times New Roman"/>
                <w:sz w:val="28"/>
                <w:szCs w:val="28"/>
                <w:shd w:val="clear" w:color="auto" w:fill="FFFFFF"/>
              </w:rPr>
              <w:t xml:space="preserve"> </w:t>
            </w:r>
            <w:proofErr w:type="spellStart"/>
            <w:r w:rsidRPr="000C014E">
              <w:rPr>
                <w:rFonts w:cs="Times New Roman"/>
                <w:sz w:val="28"/>
                <w:szCs w:val="28"/>
                <w:shd w:val="clear" w:color="auto" w:fill="FFFFFF"/>
              </w:rPr>
              <w:t>mình</w:t>
            </w:r>
            <w:proofErr w:type="spellEnd"/>
            <w:r w:rsidRPr="000C014E">
              <w:rPr>
                <w:rFonts w:cs="Times New Roman"/>
                <w:sz w:val="28"/>
                <w:szCs w:val="28"/>
                <w:shd w:val="clear" w:color="auto" w:fill="FFFFFF"/>
              </w:rPr>
              <w:t>)</w:t>
            </w:r>
          </w:p>
        </w:tc>
        <w:tc>
          <w:tcPr>
            <w:tcW w:w="1431" w:type="dxa"/>
            <w:tcBorders>
              <w:top w:val="single" w:sz="4" w:space="0" w:color="auto"/>
              <w:left w:val="single" w:sz="4" w:space="0" w:color="auto"/>
              <w:bottom w:val="single" w:sz="4" w:space="0" w:color="auto"/>
              <w:right w:val="single" w:sz="4" w:space="0" w:color="auto"/>
            </w:tcBorders>
          </w:tcPr>
          <w:p w14:paraId="7D8ADB5C" w14:textId="77777777" w:rsidR="007761B8" w:rsidRPr="000C014E" w:rsidRDefault="007761B8" w:rsidP="00DF5D8C">
            <w:pPr>
              <w:pStyle w:val="NormalWeb"/>
              <w:spacing w:before="0" w:beforeAutospacing="0" w:after="0" w:afterAutospacing="0" w:line="276" w:lineRule="auto"/>
              <w:jc w:val="both"/>
              <w:rPr>
                <w:b/>
                <w:sz w:val="28"/>
                <w:szCs w:val="28"/>
              </w:rPr>
            </w:pPr>
          </w:p>
        </w:tc>
        <w:tc>
          <w:tcPr>
            <w:tcW w:w="1688" w:type="dxa"/>
            <w:tcBorders>
              <w:top w:val="single" w:sz="4" w:space="0" w:color="auto"/>
              <w:left w:val="single" w:sz="4" w:space="0" w:color="auto"/>
              <w:bottom w:val="single" w:sz="4" w:space="0" w:color="auto"/>
              <w:right w:val="single" w:sz="4" w:space="0" w:color="auto"/>
            </w:tcBorders>
          </w:tcPr>
          <w:p w14:paraId="530E442B" w14:textId="77777777" w:rsidR="007761B8" w:rsidRPr="000C014E" w:rsidRDefault="007761B8" w:rsidP="00DF5D8C">
            <w:pPr>
              <w:pStyle w:val="NormalWeb"/>
              <w:spacing w:before="0" w:beforeAutospacing="0" w:after="0" w:afterAutospacing="0" w:line="276" w:lineRule="auto"/>
              <w:jc w:val="both"/>
              <w:rPr>
                <w:b/>
                <w:sz w:val="28"/>
                <w:szCs w:val="28"/>
              </w:rPr>
            </w:pPr>
          </w:p>
        </w:tc>
      </w:tr>
      <w:tr w:rsidR="007761B8" w:rsidRPr="000C014E" w14:paraId="7FADD668" w14:textId="77777777" w:rsidTr="00080E0D">
        <w:tc>
          <w:tcPr>
            <w:tcW w:w="705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9D51617" w14:textId="77777777" w:rsidR="007761B8" w:rsidRPr="000C014E" w:rsidRDefault="007761B8" w:rsidP="00DF5D8C">
            <w:pPr>
              <w:spacing w:line="276" w:lineRule="auto"/>
              <w:jc w:val="both"/>
              <w:rPr>
                <w:rFonts w:cs="Times New Roman"/>
                <w:b/>
                <w:i/>
                <w:sz w:val="28"/>
                <w:szCs w:val="28"/>
                <w:shd w:val="clear" w:color="auto" w:fill="FFFFFF"/>
              </w:rPr>
            </w:pPr>
            <w:r w:rsidRPr="000C014E">
              <w:rPr>
                <w:rFonts w:cs="Times New Roman"/>
                <w:b/>
                <w:i/>
                <w:sz w:val="28"/>
                <w:szCs w:val="28"/>
                <w:shd w:val="clear" w:color="auto" w:fill="FFFFFF"/>
              </w:rPr>
              <w:t xml:space="preserve">                             </w:t>
            </w:r>
            <w:proofErr w:type="spellStart"/>
            <w:r w:rsidRPr="000C014E">
              <w:rPr>
                <w:rFonts w:cs="Times New Roman"/>
                <w:b/>
                <w:i/>
                <w:sz w:val="28"/>
                <w:szCs w:val="28"/>
                <w:shd w:val="clear" w:color="auto" w:fill="FFFFFF"/>
              </w:rPr>
              <w:t>Tổng</w:t>
            </w:r>
            <w:proofErr w:type="spellEnd"/>
            <w:r w:rsidRPr="000C014E">
              <w:rPr>
                <w:rFonts w:cs="Times New Roman"/>
                <w:b/>
                <w:i/>
                <w:sz w:val="28"/>
                <w:szCs w:val="28"/>
                <w:shd w:val="clear" w:color="auto" w:fill="FFFFFF"/>
              </w:rPr>
              <w:t xml:space="preserve"> </w:t>
            </w:r>
            <w:proofErr w:type="spellStart"/>
            <w:r w:rsidRPr="000C014E">
              <w:rPr>
                <w:rFonts w:cs="Times New Roman"/>
                <w:b/>
                <w:i/>
                <w:sz w:val="28"/>
                <w:szCs w:val="28"/>
                <w:shd w:val="clear" w:color="auto" w:fill="FFFFFF"/>
              </w:rPr>
              <w:t>hợp</w:t>
            </w:r>
            <w:proofErr w:type="spellEnd"/>
            <w:r w:rsidRPr="000C014E">
              <w:rPr>
                <w:rFonts w:cs="Times New Roman"/>
                <w:b/>
                <w:i/>
                <w:sz w:val="28"/>
                <w:szCs w:val="28"/>
                <w:shd w:val="clear" w:color="auto" w:fill="FFFFFF"/>
              </w:rPr>
              <w:t xml:space="preserve"> </w:t>
            </w:r>
            <w:proofErr w:type="spellStart"/>
            <w:r w:rsidRPr="000C014E">
              <w:rPr>
                <w:rFonts w:cs="Times New Roman"/>
                <w:b/>
                <w:i/>
                <w:sz w:val="28"/>
                <w:szCs w:val="28"/>
                <w:shd w:val="clear" w:color="auto" w:fill="FFFFFF"/>
              </w:rPr>
              <w:t>phần</w:t>
            </w:r>
            <w:proofErr w:type="spellEnd"/>
            <w:r w:rsidRPr="000C014E">
              <w:rPr>
                <w:rFonts w:cs="Times New Roman"/>
                <w:b/>
                <w:i/>
                <w:sz w:val="28"/>
                <w:szCs w:val="28"/>
                <w:shd w:val="clear" w:color="auto" w:fill="FFFFFF"/>
              </w:rPr>
              <w:t xml:space="preserve"> </w:t>
            </w:r>
            <w:proofErr w:type="spellStart"/>
            <w:r w:rsidRPr="000C014E">
              <w:rPr>
                <w:rFonts w:cs="Times New Roman"/>
                <w:b/>
                <w:i/>
                <w:sz w:val="28"/>
                <w:szCs w:val="28"/>
                <w:shd w:val="clear" w:color="auto" w:fill="FFFFFF"/>
              </w:rPr>
              <w:t>nội</w:t>
            </w:r>
            <w:proofErr w:type="spellEnd"/>
            <w:r w:rsidRPr="000C014E">
              <w:rPr>
                <w:rFonts w:cs="Times New Roman"/>
                <w:b/>
                <w:i/>
                <w:sz w:val="28"/>
                <w:szCs w:val="28"/>
                <w:shd w:val="clear" w:color="auto" w:fill="FFFFFF"/>
              </w:rPr>
              <w:t xml:space="preserve"> dung:</w:t>
            </w:r>
          </w:p>
        </w:tc>
        <w:tc>
          <w:tcPr>
            <w:tcW w:w="1431" w:type="dxa"/>
            <w:tcBorders>
              <w:top w:val="single" w:sz="4" w:space="0" w:color="auto"/>
              <w:left w:val="single" w:sz="4" w:space="0" w:color="auto"/>
              <w:bottom w:val="single" w:sz="4" w:space="0" w:color="auto"/>
              <w:right w:val="single" w:sz="4" w:space="0" w:color="auto"/>
            </w:tcBorders>
          </w:tcPr>
          <w:p w14:paraId="0EBD4328" w14:textId="77777777" w:rsidR="007761B8" w:rsidRPr="000C014E" w:rsidRDefault="007761B8" w:rsidP="00DF5D8C">
            <w:pPr>
              <w:pStyle w:val="NormalWeb"/>
              <w:spacing w:before="0" w:beforeAutospacing="0" w:after="0" w:afterAutospacing="0" w:line="276" w:lineRule="auto"/>
              <w:jc w:val="both"/>
              <w:rPr>
                <w:b/>
                <w:sz w:val="28"/>
                <w:szCs w:val="28"/>
              </w:rPr>
            </w:pPr>
          </w:p>
        </w:tc>
        <w:tc>
          <w:tcPr>
            <w:tcW w:w="1688" w:type="dxa"/>
            <w:tcBorders>
              <w:top w:val="single" w:sz="4" w:space="0" w:color="auto"/>
              <w:left w:val="single" w:sz="4" w:space="0" w:color="auto"/>
              <w:bottom w:val="single" w:sz="4" w:space="0" w:color="auto"/>
              <w:right w:val="single" w:sz="4" w:space="0" w:color="auto"/>
            </w:tcBorders>
          </w:tcPr>
          <w:p w14:paraId="0DC5FDFF" w14:textId="77777777" w:rsidR="007761B8" w:rsidRPr="000C014E" w:rsidRDefault="007761B8" w:rsidP="00DF5D8C">
            <w:pPr>
              <w:pStyle w:val="NormalWeb"/>
              <w:spacing w:before="0" w:beforeAutospacing="0" w:after="0" w:afterAutospacing="0" w:line="276" w:lineRule="auto"/>
              <w:jc w:val="both"/>
              <w:rPr>
                <w:b/>
                <w:sz w:val="28"/>
                <w:szCs w:val="28"/>
              </w:rPr>
            </w:pPr>
          </w:p>
        </w:tc>
      </w:tr>
      <w:tr w:rsidR="007761B8" w:rsidRPr="000C014E" w14:paraId="0F8B8BD5" w14:textId="77777777" w:rsidTr="00080E0D">
        <w:tc>
          <w:tcPr>
            <w:tcW w:w="705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B074B84" w14:textId="77777777" w:rsidR="007761B8" w:rsidRPr="000C014E" w:rsidRDefault="007761B8" w:rsidP="00DF5D8C">
            <w:pPr>
              <w:spacing w:line="276" w:lineRule="auto"/>
              <w:jc w:val="center"/>
              <w:rPr>
                <w:rFonts w:cs="Times New Roman"/>
                <w:b/>
                <w:i/>
                <w:sz w:val="28"/>
                <w:szCs w:val="28"/>
                <w:shd w:val="clear" w:color="auto" w:fill="FFFFFF"/>
              </w:rPr>
            </w:pPr>
            <w:r w:rsidRPr="000C014E">
              <w:rPr>
                <w:rFonts w:cs="Times New Roman"/>
                <w:b/>
                <w:i/>
                <w:sz w:val="28"/>
                <w:szCs w:val="28"/>
                <w:shd w:val="clear" w:color="auto" w:fill="FFFFFF"/>
              </w:rPr>
              <w:t>TỔNG HỢP CHUNG:</w:t>
            </w:r>
          </w:p>
        </w:tc>
        <w:tc>
          <w:tcPr>
            <w:tcW w:w="3119" w:type="dxa"/>
            <w:gridSpan w:val="2"/>
            <w:tcBorders>
              <w:top w:val="single" w:sz="4" w:space="0" w:color="auto"/>
              <w:left w:val="single" w:sz="4" w:space="0" w:color="auto"/>
              <w:bottom w:val="single" w:sz="4" w:space="0" w:color="auto"/>
              <w:right w:val="single" w:sz="4" w:space="0" w:color="auto"/>
            </w:tcBorders>
            <w:hideMark/>
          </w:tcPr>
          <w:p w14:paraId="71E8EAFB" w14:textId="77777777" w:rsidR="007761B8" w:rsidRPr="000C014E" w:rsidRDefault="007761B8" w:rsidP="00DF5D8C">
            <w:pPr>
              <w:pStyle w:val="NormalWeb"/>
              <w:spacing w:before="0" w:beforeAutospacing="0" w:after="0" w:afterAutospacing="0" w:line="276" w:lineRule="auto"/>
              <w:jc w:val="both"/>
              <w:rPr>
                <w:b/>
                <w:sz w:val="28"/>
                <w:szCs w:val="28"/>
              </w:rPr>
            </w:pPr>
            <w:r w:rsidRPr="000C014E">
              <w:rPr>
                <w:b/>
                <w:sz w:val="28"/>
                <w:szCs w:val="28"/>
              </w:rPr>
              <w:t>ĐẠT</w:t>
            </w:r>
          </w:p>
        </w:tc>
      </w:tr>
    </w:tbl>
    <w:p w14:paraId="77802C8A" w14:textId="77777777" w:rsidR="007761B8" w:rsidRPr="000C014E" w:rsidRDefault="007761B8" w:rsidP="00DF5D8C">
      <w:pPr>
        <w:spacing w:after="0" w:line="276" w:lineRule="auto"/>
        <w:jc w:val="both"/>
        <w:rPr>
          <w:rFonts w:ascii="Times New Roman" w:hAnsi="Times New Roman" w:cs="Times New Roman"/>
          <w:b/>
          <w:bCs/>
          <w:sz w:val="28"/>
          <w:szCs w:val="28"/>
          <w:lang w:val="vi-VN"/>
        </w:rPr>
      </w:pPr>
    </w:p>
    <w:p w14:paraId="0B3992E3" w14:textId="0B9AF723" w:rsidR="007761B8" w:rsidRPr="00890EF1" w:rsidRDefault="007761B8" w:rsidP="00DF5D8C">
      <w:pPr>
        <w:spacing w:after="0" w:line="276" w:lineRule="auto"/>
        <w:jc w:val="both"/>
        <w:rPr>
          <w:rFonts w:ascii="Times New Roman" w:hAnsi="Times New Roman" w:cs="Times New Roman"/>
          <w:bCs/>
          <w:i/>
          <w:sz w:val="28"/>
          <w:szCs w:val="28"/>
          <w:lang w:val="vi-VN"/>
        </w:rPr>
      </w:pPr>
      <w:r w:rsidRPr="000C014E">
        <w:rPr>
          <w:rFonts w:ascii="Times New Roman" w:hAnsi="Times New Roman" w:cs="Times New Roman"/>
          <w:b/>
          <w:bCs/>
          <w:i/>
          <w:sz w:val="28"/>
          <w:szCs w:val="28"/>
          <w:lang w:val="vi-VN"/>
        </w:rPr>
        <w:t xml:space="preserve">Lưu ý: </w:t>
      </w:r>
      <w:r w:rsidRPr="00890EF1">
        <w:rPr>
          <w:rFonts w:ascii="Times New Roman" w:hAnsi="Times New Roman" w:cs="Times New Roman"/>
          <w:bCs/>
          <w:i/>
          <w:sz w:val="28"/>
          <w:szCs w:val="28"/>
          <w:lang w:val="vi-VN"/>
        </w:rPr>
        <w:t>có 7 tiêu chí đánh giá sản phẩ</w:t>
      </w:r>
      <w:r w:rsidR="00D45D48" w:rsidRPr="00890EF1">
        <w:rPr>
          <w:rFonts w:ascii="Times New Roman" w:hAnsi="Times New Roman" w:cs="Times New Roman"/>
          <w:bCs/>
          <w:i/>
          <w:sz w:val="28"/>
          <w:szCs w:val="28"/>
          <w:lang w:val="vi-VN"/>
        </w:rPr>
        <w:t xml:space="preserve">m, Nhóm </w:t>
      </w:r>
      <w:r w:rsidRPr="00890EF1">
        <w:rPr>
          <w:rFonts w:ascii="Times New Roman" w:hAnsi="Times New Roman" w:cs="Times New Roman"/>
          <w:bCs/>
          <w:i/>
          <w:sz w:val="28"/>
          <w:szCs w:val="28"/>
          <w:lang w:val="vi-VN"/>
        </w:rPr>
        <w:t>đạt từ 4 tiêu chí trở lên thì (sản phẩm) phần kiểm tra giữa HK</w:t>
      </w:r>
      <w:r w:rsidR="00D45D48" w:rsidRPr="00890EF1">
        <w:rPr>
          <w:rFonts w:ascii="Times New Roman" w:hAnsi="Times New Roman" w:cs="Times New Roman"/>
          <w:bCs/>
          <w:i/>
          <w:sz w:val="28"/>
          <w:szCs w:val="28"/>
          <w:lang w:val="vi-VN"/>
        </w:rPr>
        <w:t>I</w:t>
      </w:r>
      <w:r w:rsidRPr="00890EF1">
        <w:rPr>
          <w:rFonts w:ascii="Times New Roman" w:hAnsi="Times New Roman" w:cs="Times New Roman"/>
          <w:bCs/>
          <w:i/>
          <w:sz w:val="28"/>
          <w:szCs w:val="28"/>
          <w:lang w:val="vi-VN"/>
        </w:rPr>
        <w:t>I của nhóm xếp loại Đạt ( hoặc Giáo viên có thể tách ra mỗi phần có 2 tiêu chí đạt thì sản phẩm của HS xếp loại tổng hợp chung là: ĐẠT.</w:t>
      </w:r>
    </w:p>
    <w:p w14:paraId="3AC4BF8B" w14:textId="77777777" w:rsidR="007761B8" w:rsidRPr="000C014E" w:rsidRDefault="007761B8" w:rsidP="00DF5D8C">
      <w:pPr>
        <w:spacing w:after="0" w:line="276" w:lineRule="auto"/>
        <w:jc w:val="both"/>
        <w:rPr>
          <w:rFonts w:ascii="Times New Roman" w:hAnsi="Times New Roman" w:cs="Times New Roman"/>
          <w:b/>
          <w:bCs/>
          <w:sz w:val="28"/>
          <w:szCs w:val="28"/>
          <w:lang w:val="vi-VN"/>
        </w:rPr>
      </w:pPr>
      <w:bookmarkStart w:id="0" w:name="_GoBack"/>
      <w:bookmarkEnd w:id="0"/>
    </w:p>
    <w:p w14:paraId="28F5105D" w14:textId="3DE72431" w:rsidR="007761B8" w:rsidRPr="00F857A9" w:rsidRDefault="00F857A9" w:rsidP="00DF5D8C">
      <w:pPr>
        <w:spacing w:after="0" w:line="276" w:lineRule="auto"/>
        <w:jc w:val="both"/>
        <w:rPr>
          <w:rFonts w:ascii="Times New Roman" w:hAnsi="Times New Roman" w:cs="Times New Roman"/>
          <w:sz w:val="28"/>
          <w:szCs w:val="28"/>
          <w:lang w:val="vi-VN"/>
        </w:rPr>
      </w:pPr>
      <w:r w:rsidRPr="00F857A9">
        <w:rPr>
          <w:rFonts w:ascii="Times New Roman" w:hAnsi="Times New Roman" w:cs="Times New Roman"/>
          <w:sz w:val="28"/>
          <w:szCs w:val="28"/>
          <w:lang w:val="vi-VN"/>
        </w:rPr>
        <w:t xml:space="preserve"> </w:t>
      </w:r>
    </w:p>
    <w:p w14:paraId="33D2A2FD" w14:textId="3F7CFCA3" w:rsidR="00AC6396" w:rsidRPr="00AC6396" w:rsidRDefault="007761B8" w:rsidP="00AC6396">
      <w:pPr>
        <w:spacing w:line="360" w:lineRule="auto"/>
        <w:rPr>
          <w:rFonts w:ascii="Times New Roman" w:hAnsi="Times New Roman" w:cs="Times New Roman"/>
          <w:b/>
          <w:bCs/>
          <w:color w:val="000000" w:themeColor="text1"/>
          <w:sz w:val="26"/>
          <w:szCs w:val="26"/>
          <w:lang w:val="vi-VN"/>
        </w:rPr>
      </w:pPr>
      <w:r w:rsidRPr="00AC6396">
        <w:rPr>
          <w:rFonts w:ascii="Times New Roman" w:hAnsi="Times New Roman" w:cs="Times New Roman"/>
          <w:b/>
          <w:bCs/>
          <w:color w:val="000000" w:themeColor="text1"/>
          <w:sz w:val="28"/>
          <w:szCs w:val="28"/>
          <w:lang w:val="vi-VN"/>
        </w:rPr>
        <w:t xml:space="preserve">    </w:t>
      </w:r>
      <w:r w:rsidR="002D65EC" w:rsidRPr="00AC6396">
        <w:rPr>
          <w:rFonts w:ascii="Times New Roman" w:hAnsi="Times New Roman" w:cs="Times New Roman"/>
          <w:b/>
          <w:bCs/>
          <w:color w:val="000000" w:themeColor="text1"/>
          <w:sz w:val="28"/>
          <w:szCs w:val="28"/>
          <w:lang w:val="vi-VN"/>
        </w:rPr>
        <w:t xml:space="preserve"> </w:t>
      </w:r>
      <w:r w:rsidRPr="00AC6396">
        <w:rPr>
          <w:rFonts w:ascii="Times New Roman" w:hAnsi="Times New Roman" w:cs="Times New Roman"/>
          <w:b/>
          <w:bCs/>
          <w:color w:val="000000" w:themeColor="text1"/>
          <w:sz w:val="28"/>
          <w:szCs w:val="28"/>
          <w:lang w:val="vi-VN"/>
        </w:rPr>
        <w:t xml:space="preserve">  </w:t>
      </w:r>
      <w:r w:rsidR="00AC6396">
        <w:rPr>
          <w:rFonts w:ascii="Times New Roman" w:hAnsi="Times New Roman" w:cs="Times New Roman"/>
          <w:b/>
          <w:bCs/>
          <w:color w:val="000000" w:themeColor="text1"/>
          <w:sz w:val="26"/>
          <w:szCs w:val="26"/>
          <w:lang w:val="vi-VN"/>
        </w:rPr>
        <w:t xml:space="preserve"> </w:t>
      </w:r>
      <w:r w:rsidR="00AC6396" w:rsidRPr="00AC6396">
        <w:rPr>
          <w:rFonts w:ascii="Times New Roman" w:hAnsi="Times New Roman" w:cs="Times New Roman"/>
          <w:b/>
          <w:bCs/>
          <w:color w:val="000000" w:themeColor="text1"/>
          <w:sz w:val="26"/>
          <w:szCs w:val="26"/>
          <w:lang w:val="vi-VN"/>
        </w:rPr>
        <w:t>Ban Giám Hiệ</w:t>
      </w:r>
      <w:r w:rsidR="00AC6396">
        <w:rPr>
          <w:rFonts w:ascii="Times New Roman" w:hAnsi="Times New Roman" w:cs="Times New Roman"/>
          <w:b/>
          <w:bCs/>
          <w:color w:val="000000" w:themeColor="text1"/>
          <w:sz w:val="26"/>
          <w:szCs w:val="26"/>
          <w:lang w:val="vi-VN"/>
        </w:rPr>
        <w:t>u</w:t>
      </w:r>
      <w:r w:rsidR="00AC6396">
        <w:rPr>
          <w:rFonts w:ascii="Times New Roman" w:hAnsi="Times New Roman" w:cs="Times New Roman"/>
          <w:b/>
          <w:bCs/>
          <w:color w:val="000000" w:themeColor="text1"/>
          <w:sz w:val="26"/>
          <w:szCs w:val="26"/>
          <w:lang w:val="vi-VN"/>
        </w:rPr>
        <w:tab/>
      </w:r>
      <w:r w:rsidR="00AC6396" w:rsidRPr="00AC6396">
        <w:rPr>
          <w:rFonts w:ascii="Times New Roman" w:hAnsi="Times New Roman" w:cs="Times New Roman"/>
          <w:b/>
          <w:bCs/>
          <w:color w:val="000000" w:themeColor="text1"/>
          <w:sz w:val="26"/>
          <w:szCs w:val="26"/>
          <w:lang w:val="vi-VN"/>
        </w:rPr>
        <w:t xml:space="preserve">            </w:t>
      </w:r>
      <w:r w:rsidR="00F857A9" w:rsidRPr="0087273D">
        <w:rPr>
          <w:rFonts w:ascii="Times New Roman" w:hAnsi="Times New Roman" w:cs="Times New Roman"/>
          <w:b/>
          <w:bCs/>
          <w:color w:val="000000" w:themeColor="text1"/>
          <w:sz w:val="26"/>
          <w:szCs w:val="26"/>
          <w:lang w:val="vi-VN"/>
        </w:rPr>
        <w:t xml:space="preserve">     </w:t>
      </w:r>
      <w:r w:rsidR="00890EF1" w:rsidRPr="00890EF1">
        <w:rPr>
          <w:rFonts w:ascii="Times New Roman" w:hAnsi="Times New Roman" w:cs="Times New Roman"/>
          <w:b/>
          <w:bCs/>
          <w:color w:val="000000" w:themeColor="text1"/>
          <w:sz w:val="26"/>
          <w:szCs w:val="26"/>
          <w:lang w:val="vi-VN"/>
        </w:rPr>
        <w:t xml:space="preserve">      </w:t>
      </w:r>
      <w:r w:rsidR="00AC6396" w:rsidRPr="00AC6396">
        <w:rPr>
          <w:rFonts w:ascii="Times New Roman" w:hAnsi="Times New Roman" w:cs="Times New Roman"/>
          <w:b/>
          <w:bCs/>
          <w:color w:val="000000" w:themeColor="text1"/>
          <w:sz w:val="26"/>
          <w:szCs w:val="26"/>
          <w:lang w:val="vi-VN"/>
        </w:rPr>
        <w:t>Tổ chuyên môn</w:t>
      </w:r>
      <w:r w:rsidR="00AC6396" w:rsidRPr="00AC6396">
        <w:rPr>
          <w:rFonts w:ascii="Times New Roman" w:hAnsi="Times New Roman" w:cs="Times New Roman"/>
          <w:b/>
          <w:bCs/>
          <w:color w:val="000000" w:themeColor="text1"/>
          <w:sz w:val="26"/>
          <w:szCs w:val="26"/>
          <w:lang w:val="vi-VN"/>
        </w:rPr>
        <w:tab/>
      </w:r>
      <w:r w:rsidR="00AC6396" w:rsidRPr="00AC6396">
        <w:rPr>
          <w:rFonts w:ascii="Times New Roman" w:hAnsi="Times New Roman" w:cs="Times New Roman"/>
          <w:b/>
          <w:bCs/>
          <w:color w:val="000000" w:themeColor="text1"/>
          <w:sz w:val="26"/>
          <w:szCs w:val="26"/>
          <w:lang w:val="vi-VN"/>
        </w:rPr>
        <w:tab/>
        <w:t xml:space="preserve">           Nhóm chuyên môn</w:t>
      </w:r>
    </w:p>
    <w:p w14:paraId="139376ED" w14:textId="77777777" w:rsidR="00AC6396" w:rsidRPr="00AC6396" w:rsidRDefault="00AC6396" w:rsidP="00AC6396">
      <w:pPr>
        <w:spacing w:line="360" w:lineRule="auto"/>
        <w:rPr>
          <w:rFonts w:ascii="Times New Roman" w:hAnsi="Times New Roman" w:cs="Times New Roman"/>
          <w:b/>
          <w:bCs/>
          <w:color w:val="000000" w:themeColor="text1"/>
          <w:sz w:val="26"/>
          <w:szCs w:val="26"/>
          <w:lang w:val="vi-VN"/>
        </w:rPr>
      </w:pPr>
    </w:p>
    <w:p w14:paraId="1B462FA7" w14:textId="6AD84462" w:rsidR="00AC6396" w:rsidRPr="00AC6396" w:rsidRDefault="00AC6396" w:rsidP="00AC6396">
      <w:pPr>
        <w:spacing w:line="360" w:lineRule="auto"/>
        <w:rPr>
          <w:rFonts w:ascii="Times New Roman" w:hAnsi="Times New Roman" w:cs="Times New Roman"/>
          <w:b/>
          <w:bCs/>
          <w:color w:val="000000" w:themeColor="text1"/>
          <w:sz w:val="26"/>
          <w:szCs w:val="26"/>
          <w:lang w:val="vi-VN"/>
        </w:rPr>
      </w:pPr>
      <w:r w:rsidRPr="00AC6396">
        <w:rPr>
          <w:rFonts w:ascii="Times New Roman" w:hAnsi="Times New Roman" w:cs="Times New Roman"/>
          <w:b/>
          <w:bCs/>
          <w:color w:val="000000" w:themeColor="text1"/>
          <w:sz w:val="26"/>
          <w:szCs w:val="26"/>
          <w:lang w:val="vi-VN"/>
        </w:rPr>
        <w:t xml:space="preserve">     </w:t>
      </w:r>
      <w:r w:rsidR="00890EF1">
        <w:rPr>
          <w:rFonts w:ascii="Times New Roman" w:hAnsi="Times New Roman" w:cs="Times New Roman"/>
          <w:b/>
          <w:bCs/>
          <w:color w:val="000000" w:themeColor="text1"/>
          <w:sz w:val="26"/>
          <w:szCs w:val="26"/>
          <w:lang w:val="vi-VN"/>
        </w:rPr>
        <w:t>Nguyễn Thị Sơn Hường</w:t>
      </w:r>
      <w:r w:rsidR="00890EF1">
        <w:rPr>
          <w:rFonts w:ascii="Times New Roman" w:hAnsi="Times New Roman" w:cs="Times New Roman"/>
          <w:b/>
          <w:bCs/>
          <w:color w:val="000000" w:themeColor="text1"/>
          <w:sz w:val="26"/>
          <w:szCs w:val="26"/>
          <w:lang w:val="vi-VN"/>
        </w:rPr>
        <w:t xml:space="preserve">                   </w:t>
      </w:r>
      <w:r w:rsidRPr="00AC6396">
        <w:rPr>
          <w:rFonts w:ascii="Times New Roman" w:hAnsi="Times New Roman" w:cs="Times New Roman"/>
          <w:b/>
          <w:bCs/>
          <w:color w:val="000000" w:themeColor="text1"/>
          <w:sz w:val="26"/>
          <w:szCs w:val="26"/>
          <w:lang w:val="vi-VN"/>
        </w:rPr>
        <w:t xml:space="preserve">Nguyễn Thị Tố Loan                  </w:t>
      </w:r>
      <w:r w:rsidR="00890EF1" w:rsidRPr="00890EF1">
        <w:rPr>
          <w:rFonts w:ascii="Times New Roman" w:hAnsi="Times New Roman" w:cs="Times New Roman"/>
          <w:b/>
          <w:bCs/>
          <w:color w:val="000000" w:themeColor="text1"/>
          <w:sz w:val="26"/>
          <w:szCs w:val="26"/>
          <w:lang w:val="vi-VN"/>
        </w:rPr>
        <w:t xml:space="preserve">    </w:t>
      </w:r>
      <w:r w:rsidRPr="00AC6396">
        <w:rPr>
          <w:rFonts w:ascii="Times New Roman" w:hAnsi="Times New Roman" w:cs="Times New Roman"/>
          <w:b/>
          <w:bCs/>
          <w:color w:val="000000" w:themeColor="text1"/>
          <w:sz w:val="26"/>
          <w:szCs w:val="26"/>
          <w:lang w:val="vi-VN"/>
        </w:rPr>
        <w:t xml:space="preserve"> Phan Thị Lương             </w:t>
      </w:r>
    </w:p>
    <w:p w14:paraId="01BE4188" w14:textId="22AF22B1" w:rsidR="00D70844" w:rsidRPr="00AC6396" w:rsidRDefault="00D70844" w:rsidP="00AC6396">
      <w:pPr>
        <w:spacing w:after="0" w:line="276" w:lineRule="auto"/>
        <w:jc w:val="both"/>
        <w:rPr>
          <w:rFonts w:ascii="Times New Roman" w:hAnsi="Times New Roman" w:cs="Times New Roman"/>
          <w:sz w:val="28"/>
          <w:szCs w:val="28"/>
          <w:lang w:val="vi-VN"/>
        </w:rPr>
      </w:pPr>
    </w:p>
    <w:sectPr w:rsidR="00D70844" w:rsidRPr="00AC6396" w:rsidSect="00DA052B">
      <w:pgSz w:w="12240" w:h="15840"/>
      <w:pgMar w:top="567" w:right="900"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Liberation Mono">
    <w:altName w:val="Courier New"/>
    <w:charset w:val="01"/>
    <w:family w:val="modern"/>
    <w:pitch w:val="fixed"/>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30980"/>
    <w:multiLevelType w:val="hybridMultilevel"/>
    <w:tmpl w:val="7E6A5068"/>
    <w:lvl w:ilvl="0" w:tplc="973EC3FE">
      <w:numFmt w:val="bullet"/>
      <w:lvlText w:val="-"/>
      <w:lvlJc w:val="left"/>
      <w:pPr>
        <w:ind w:left="360" w:hanging="360"/>
      </w:pPr>
      <w:rPr>
        <w:rFonts w:ascii="Times New Roman" w:eastAsia="Times New Roman" w:hAnsi="Times New Roman" w:cs="Times New Roman" w:hint="default"/>
        <w:b w:val="0"/>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7E7B"/>
    <w:rsid w:val="0002683F"/>
    <w:rsid w:val="00075FF1"/>
    <w:rsid w:val="000C014E"/>
    <w:rsid w:val="000F6588"/>
    <w:rsid w:val="000F6B7E"/>
    <w:rsid w:val="000F7C2C"/>
    <w:rsid w:val="001570B5"/>
    <w:rsid w:val="001C255F"/>
    <w:rsid w:val="0021580F"/>
    <w:rsid w:val="0024663B"/>
    <w:rsid w:val="002B6A07"/>
    <w:rsid w:val="002D65EC"/>
    <w:rsid w:val="003811C3"/>
    <w:rsid w:val="003D5C68"/>
    <w:rsid w:val="0048013A"/>
    <w:rsid w:val="00494F79"/>
    <w:rsid w:val="00495F33"/>
    <w:rsid w:val="00593E8C"/>
    <w:rsid w:val="005C5BAE"/>
    <w:rsid w:val="005F02E6"/>
    <w:rsid w:val="00613DD2"/>
    <w:rsid w:val="00625BAA"/>
    <w:rsid w:val="00630657"/>
    <w:rsid w:val="00682C4C"/>
    <w:rsid w:val="007144C6"/>
    <w:rsid w:val="00735389"/>
    <w:rsid w:val="0074063A"/>
    <w:rsid w:val="007761B8"/>
    <w:rsid w:val="00790CF3"/>
    <w:rsid w:val="00816192"/>
    <w:rsid w:val="008351E2"/>
    <w:rsid w:val="0087273D"/>
    <w:rsid w:val="00890EF1"/>
    <w:rsid w:val="00896882"/>
    <w:rsid w:val="009860D7"/>
    <w:rsid w:val="009E1CC2"/>
    <w:rsid w:val="00AC6396"/>
    <w:rsid w:val="00C323AF"/>
    <w:rsid w:val="00C3744C"/>
    <w:rsid w:val="00D45D48"/>
    <w:rsid w:val="00D47D31"/>
    <w:rsid w:val="00D70844"/>
    <w:rsid w:val="00DA052B"/>
    <w:rsid w:val="00DF5D8C"/>
    <w:rsid w:val="00E02753"/>
    <w:rsid w:val="00E34796"/>
    <w:rsid w:val="00E40FA4"/>
    <w:rsid w:val="00E85550"/>
    <w:rsid w:val="00E97AA0"/>
    <w:rsid w:val="00F747EB"/>
    <w:rsid w:val="00F857A9"/>
    <w:rsid w:val="00FA7E7B"/>
    <w:rsid w:val="00FD7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1D367"/>
  <w15:chartTrackingRefBased/>
  <w15:docId w15:val="{79407A43-4BF1-4885-B919-DE9E05394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61B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761B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34"/>
    <w:qFormat/>
    <w:locked/>
    <w:rsid w:val="007761B8"/>
  </w:style>
  <w:style w:type="paragraph" w:styleId="ListParagraph">
    <w:name w:val="List Paragraph"/>
    <w:aliases w:val="Numbered List,bullet,List Paragraph1,Cita extensa,HPL01,Colorful List - Accent 13,mục tiêu hđ"/>
    <w:basedOn w:val="Normal"/>
    <w:link w:val="ListParagraphChar"/>
    <w:uiPriority w:val="34"/>
    <w:qFormat/>
    <w:rsid w:val="007761B8"/>
    <w:pPr>
      <w:spacing w:line="256" w:lineRule="auto"/>
      <w:ind w:left="720"/>
      <w:contextualSpacing/>
    </w:pPr>
  </w:style>
  <w:style w:type="table" w:styleId="TableGrid">
    <w:name w:val="Table Grid"/>
    <w:basedOn w:val="TableNormal"/>
    <w:uiPriority w:val="39"/>
    <w:rsid w:val="007761B8"/>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7761B8"/>
    <w:rPr>
      <w:i/>
      <w:iCs/>
    </w:rPr>
  </w:style>
  <w:style w:type="character" w:styleId="Strong">
    <w:name w:val="Strong"/>
    <w:basedOn w:val="DefaultParagraphFont"/>
    <w:uiPriority w:val="22"/>
    <w:qFormat/>
    <w:rsid w:val="007761B8"/>
    <w:rPr>
      <w:b/>
      <w:bCs/>
    </w:rPr>
  </w:style>
  <w:style w:type="paragraph" w:styleId="NoSpacing">
    <w:name w:val="No Spacing"/>
    <w:uiPriority w:val="99"/>
    <w:qFormat/>
    <w:rsid w:val="007761B8"/>
    <w:pPr>
      <w:spacing w:after="0" w:line="240" w:lineRule="auto"/>
    </w:pPr>
    <w:rPr>
      <w:rFonts w:ascii="Calibri" w:eastAsia="Calibri" w:hAnsi="Calibri" w:cs="Times New Roman"/>
    </w:rPr>
  </w:style>
  <w:style w:type="character" w:customStyle="1" w:styleId="Vnbnnidung213pt">
    <w:name w:val="Văn bản nội dung (2) + 13 pt"/>
    <w:rsid w:val="007761B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paragraph" w:customStyle="1" w:styleId="PreformattedText">
    <w:name w:val="Preformatted Text"/>
    <w:basedOn w:val="Normal"/>
    <w:qFormat/>
    <w:rsid w:val="001C255F"/>
    <w:pPr>
      <w:widowControl w:val="0"/>
      <w:suppressAutoHyphens/>
      <w:spacing w:after="0" w:line="240" w:lineRule="auto"/>
    </w:pPr>
    <w:rPr>
      <w:rFonts w:ascii="Liberation Mono" w:eastAsia="Liberation Mono" w:hAnsi="Liberation Mono" w:cs="Liberation Mono"/>
      <w:sz w:val="20"/>
      <w:szCs w:val="20"/>
      <w:lang w:eastAsia="zh-CN" w:bidi="hi-IN"/>
    </w:rPr>
  </w:style>
  <w:style w:type="paragraph" w:styleId="BalloonText">
    <w:name w:val="Balloon Text"/>
    <w:basedOn w:val="Normal"/>
    <w:link w:val="BalloonTextChar"/>
    <w:uiPriority w:val="99"/>
    <w:semiHidden/>
    <w:unhideWhenUsed/>
    <w:rsid w:val="008727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7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81774">
      <w:bodyDiv w:val="1"/>
      <w:marLeft w:val="0"/>
      <w:marRight w:val="0"/>
      <w:marTop w:val="0"/>
      <w:marBottom w:val="0"/>
      <w:divBdr>
        <w:top w:val="none" w:sz="0" w:space="0" w:color="auto"/>
        <w:left w:val="none" w:sz="0" w:space="0" w:color="auto"/>
        <w:bottom w:val="none" w:sz="0" w:space="0" w:color="auto"/>
        <w:right w:val="none" w:sz="0" w:space="0" w:color="auto"/>
      </w:divBdr>
    </w:div>
    <w:div w:id="824324026">
      <w:bodyDiv w:val="1"/>
      <w:marLeft w:val="0"/>
      <w:marRight w:val="0"/>
      <w:marTop w:val="0"/>
      <w:marBottom w:val="0"/>
      <w:divBdr>
        <w:top w:val="none" w:sz="0" w:space="0" w:color="auto"/>
        <w:left w:val="none" w:sz="0" w:space="0" w:color="auto"/>
        <w:bottom w:val="none" w:sz="0" w:space="0" w:color="auto"/>
        <w:right w:val="none" w:sz="0" w:space="0" w:color="auto"/>
      </w:divBdr>
    </w:div>
    <w:div w:id="861092982">
      <w:bodyDiv w:val="1"/>
      <w:marLeft w:val="0"/>
      <w:marRight w:val="0"/>
      <w:marTop w:val="0"/>
      <w:marBottom w:val="0"/>
      <w:divBdr>
        <w:top w:val="none" w:sz="0" w:space="0" w:color="auto"/>
        <w:left w:val="none" w:sz="0" w:space="0" w:color="auto"/>
        <w:bottom w:val="none" w:sz="0" w:space="0" w:color="auto"/>
        <w:right w:val="none" w:sz="0" w:space="0" w:color="auto"/>
      </w:divBdr>
    </w:div>
    <w:div w:id="1058699180">
      <w:bodyDiv w:val="1"/>
      <w:marLeft w:val="0"/>
      <w:marRight w:val="0"/>
      <w:marTop w:val="0"/>
      <w:marBottom w:val="0"/>
      <w:divBdr>
        <w:top w:val="none" w:sz="0" w:space="0" w:color="auto"/>
        <w:left w:val="none" w:sz="0" w:space="0" w:color="auto"/>
        <w:bottom w:val="none" w:sz="0" w:space="0" w:color="auto"/>
        <w:right w:val="none" w:sz="0" w:space="0" w:color="auto"/>
      </w:divBdr>
    </w:div>
    <w:div w:id="1179396078">
      <w:bodyDiv w:val="1"/>
      <w:marLeft w:val="0"/>
      <w:marRight w:val="0"/>
      <w:marTop w:val="0"/>
      <w:marBottom w:val="0"/>
      <w:divBdr>
        <w:top w:val="none" w:sz="0" w:space="0" w:color="auto"/>
        <w:left w:val="none" w:sz="0" w:space="0" w:color="auto"/>
        <w:bottom w:val="none" w:sz="0" w:space="0" w:color="auto"/>
        <w:right w:val="none" w:sz="0" w:space="0" w:color="auto"/>
      </w:divBdr>
    </w:div>
    <w:div w:id="1573467549">
      <w:bodyDiv w:val="1"/>
      <w:marLeft w:val="0"/>
      <w:marRight w:val="0"/>
      <w:marTop w:val="0"/>
      <w:marBottom w:val="0"/>
      <w:divBdr>
        <w:top w:val="none" w:sz="0" w:space="0" w:color="auto"/>
        <w:left w:val="none" w:sz="0" w:space="0" w:color="auto"/>
        <w:bottom w:val="none" w:sz="0" w:space="0" w:color="auto"/>
        <w:right w:val="none" w:sz="0" w:space="0" w:color="auto"/>
      </w:divBdr>
    </w:div>
    <w:div w:id="1935699069">
      <w:bodyDiv w:val="1"/>
      <w:marLeft w:val="0"/>
      <w:marRight w:val="0"/>
      <w:marTop w:val="0"/>
      <w:marBottom w:val="0"/>
      <w:divBdr>
        <w:top w:val="none" w:sz="0" w:space="0" w:color="auto"/>
        <w:left w:val="none" w:sz="0" w:space="0" w:color="auto"/>
        <w:bottom w:val="none" w:sz="0" w:space="0" w:color="auto"/>
        <w:right w:val="none" w:sz="0" w:space="0" w:color="auto"/>
      </w:divBdr>
    </w:div>
    <w:div w:id="20054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Pages>
  <Words>421</Words>
  <Characters>2403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12</cp:revision>
  <cp:lastPrinted>2025-03-18T13:25:00Z</cp:lastPrinted>
  <dcterms:created xsi:type="dcterms:W3CDTF">2024-12-15T13:22:00Z</dcterms:created>
  <dcterms:modified xsi:type="dcterms:W3CDTF">2025-03-21T00:33:00Z</dcterms:modified>
</cp:coreProperties>
</file>